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65E3" w14:textId="7B49A3ED" w:rsidR="00470B54" w:rsidRDefault="00BD774B" w:rsidP="00417B6E">
      <w:pPr>
        <w:jc w:val="center"/>
        <w:rPr>
          <w:b/>
          <w:u w:val="single"/>
        </w:rPr>
      </w:pPr>
      <w:r>
        <w:rPr>
          <w:noProof/>
        </w:rPr>
        <mc:AlternateContent>
          <mc:Choice Requires="wps">
            <w:drawing>
              <wp:anchor distT="0" distB="0" distL="114300" distR="114300" simplePos="0" relativeHeight="251657728" behindDoc="0" locked="0" layoutInCell="1" allowOverlap="1" wp14:anchorId="7E10B56D" wp14:editId="5322B11C">
                <wp:simplePos x="0" y="0"/>
                <wp:positionH relativeFrom="column">
                  <wp:posOffset>4284345</wp:posOffset>
                </wp:positionH>
                <wp:positionV relativeFrom="paragraph">
                  <wp:posOffset>7620</wp:posOffset>
                </wp:positionV>
                <wp:extent cx="5076825" cy="6666230"/>
                <wp:effectExtent l="7620" t="10795" r="11430" b="9525"/>
                <wp:wrapNone/>
                <wp:docPr id="1426758456"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6666230"/>
                        </a:xfrm>
                        <a:prstGeom prst="rect">
                          <a:avLst/>
                        </a:prstGeom>
                        <a:solidFill>
                          <a:srgbClr val="FFFFFF"/>
                        </a:solidFill>
                        <a:ln w="9525">
                          <a:solidFill>
                            <a:srgbClr val="000000"/>
                          </a:solidFill>
                          <a:miter lim="800000"/>
                          <a:headEnd/>
                          <a:tailEnd/>
                        </a:ln>
                      </wps:spPr>
                      <wps:txbx>
                        <w:txbxContent>
                          <w:p w14:paraId="620D0B42" w14:textId="77777777" w:rsidR="00551931" w:rsidRPr="00B40657" w:rsidRDefault="00551931" w:rsidP="00551931">
                            <w:pPr>
                              <w:jc w:val="center"/>
                              <w:rPr>
                                <w:b/>
                                <w:sz w:val="32"/>
                                <w:u w:val="single"/>
                              </w:rPr>
                            </w:pPr>
                            <w:r>
                              <w:rPr>
                                <w:b/>
                                <w:sz w:val="32"/>
                                <w:u w:val="single"/>
                              </w:rPr>
                              <w:t xml:space="preserve">AMBAR MEDICAL </w:t>
                            </w:r>
                            <w:r w:rsidRPr="00B40657">
                              <w:rPr>
                                <w:b/>
                                <w:sz w:val="32"/>
                                <w:u w:val="single"/>
                              </w:rPr>
                              <w:t>CENTRE</w:t>
                            </w:r>
                          </w:p>
                          <w:p w14:paraId="2975DC23" w14:textId="77777777" w:rsidR="00551931" w:rsidRDefault="00551931" w:rsidP="00551931">
                            <w:pPr>
                              <w:jc w:val="center"/>
                              <w:rPr>
                                <w:rFonts w:ascii="Arial Black" w:hAnsi="Arial Black"/>
                                <w:sz w:val="22"/>
                                <w:szCs w:val="22"/>
                              </w:rPr>
                            </w:pPr>
                          </w:p>
                          <w:p w14:paraId="298AF98B" w14:textId="77777777" w:rsidR="00551931" w:rsidRDefault="00551931" w:rsidP="00551931">
                            <w:pPr>
                              <w:jc w:val="center"/>
                              <w:rPr>
                                <w:rFonts w:ascii="Arial Black" w:hAnsi="Arial Black"/>
                                <w:sz w:val="22"/>
                                <w:szCs w:val="22"/>
                              </w:rPr>
                            </w:pPr>
                            <w:r w:rsidRPr="00844010">
                              <w:rPr>
                                <w:rFonts w:ascii="Arial Black" w:hAnsi="Arial Black"/>
                                <w:sz w:val="22"/>
                                <w:szCs w:val="22"/>
                              </w:rPr>
                              <w:t xml:space="preserve">Dr </w:t>
                            </w:r>
                            <w:r>
                              <w:rPr>
                                <w:rFonts w:ascii="Arial Black" w:hAnsi="Arial Black"/>
                                <w:sz w:val="22"/>
                                <w:szCs w:val="22"/>
                              </w:rPr>
                              <w:t>Hammad Lodhi MBBS MRCGP</w:t>
                            </w:r>
                          </w:p>
                          <w:p w14:paraId="53940045" w14:textId="77777777" w:rsidR="00551931" w:rsidRPr="00DF25D6" w:rsidRDefault="00551931" w:rsidP="00551931">
                            <w:pPr>
                              <w:rPr>
                                <w:rFonts w:ascii="Arial Black" w:hAnsi="Arial Black"/>
                                <w:b/>
                                <w:sz w:val="22"/>
                                <w:szCs w:val="22"/>
                              </w:rPr>
                            </w:pPr>
                          </w:p>
                          <w:p w14:paraId="6FDB2870" w14:textId="77777777" w:rsidR="00551931" w:rsidRDefault="00551931" w:rsidP="00551931">
                            <w:pPr>
                              <w:rPr>
                                <w:b/>
                              </w:rPr>
                            </w:pPr>
                          </w:p>
                          <w:p w14:paraId="45AB3491" w14:textId="77777777" w:rsidR="00551931" w:rsidRPr="00B40657" w:rsidRDefault="00E1391A" w:rsidP="00E1391A">
                            <w:pPr>
                              <w:jc w:val="center"/>
                              <w:rPr>
                                <w:b/>
                              </w:rPr>
                            </w:pPr>
                            <w:r>
                              <w:rPr>
                                <w:rFonts w:ascii="Arial" w:hAnsi="Arial" w:cs="Arial"/>
                                <w:color w:val="222222"/>
                                <w:shd w:val="clear" w:color="auto" w:fill="FFFFFF"/>
                              </w:rPr>
                              <w:t xml:space="preserve">Milton House, </w:t>
                            </w:r>
                            <w:r w:rsidR="00551931">
                              <w:rPr>
                                <w:rFonts w:ascii="Arial" w:hAnsi="Arial" w:cs="Arial"/>
                                <w:color w:val="222222"/>
                                <w:shd w:val="clear" w:color="auto" w:fill="FFFFFF"/>
                              </w:rPr>
                              <w:t>151 Wednesbury Rd, Walsall</w:t>
                            </w:r>
                            <w:r w:rsidR="008A786D">
                              <w:rPr>
                                <w:rFonts w:ascii="Arial" w:hAnsi="Arial" w:cs="Arial"/>
                                <w:color w:val="222222"/>
                                <w:shd w:val="clear" w:color="auto" w:fill="FFFFFF"/>
                              </w:rPr>
                              <w:t>, West Midlands,</w:t>
                            </w:r>
                            <w:r w:rsidR="00551931">
                              <w:rPr>
                                <w:rFonts w:ascii="Arial" w:hAnsi="Arial" w:cs="Arial"/>
                                <w:color w:val="222222"/>
                                <w:shd w:val="clear" w:color="auto" w:fill="FFFFFF"/>
                              </w:rPr>
                              <w:t xml:space="preserve"> WS1 4JQ</w:t>
                            </w:r>
                          </w:p>
                          <w:p w14:paraId="540C7D76" w14:textId="77777777" w:rsidR="00551931" w:rsidRPr="00B40657" w:rsidRDefault="00551931" w:rsidP="00E1391A">
                            <w:pPr>
                              <w:jc w:val="center"/>
                              <w:rPr>
                                <w:b/>
                              </w:rPr>
                            </w:pPr>
                            <w:r w:rsidRPr="00B40657">
                              <w:rPr>
                                <w:b/>
                              </w:rPr>
                              <w:t xml:space="preserve">TELEPHONE: </w:t>
                            </w:r>
                            <w:r>
                              <w:rPr>
                                <w:rFonts w:ascii="Arial" w:hAnsi="Arial" w:cs="Arial"/>
                                <w:color w:val="222222"/>
                                <w:shd w:val="clear" w:color="auto" w:fill="FFFFFF"/>
                              </w:rPr>
                              <w:t>01922 666390</w:t>
                            </w:r>
                          </w:p>
                          <w:p w14:paraId="7E35E916" w14:textId="77777777" w:rsidR="00551931" w:rsidRDefault="00551931" w:rsidP="00551931"/>
                          <w:p w14:paraId="753BED4C" w14:textId="77777777" w:rsidR="00551931" w:rsidRPr="00B40657" w:rsidRDefault="00551931" w:rsidP="00E1391A">
                            <w:pPr>
                              <w:jc w:val="center"/>
                              <w:rPr>
                                <w:b/>
                              </w:rPr>
                            </w:pPr>
                            <w:r w:rsidRPr="00B40657">
                              <w:rPr>
                                <w:b/>
                              </w:rPr>
                              <w:t>PRACTICE OPENING HOURS</w:t>
                            </w:r>
                          </w:p>
                          <w:p w14:paraId="170B63A3" w14:textId="77777777" w:rsidR="00551931" w:rsidRDefault="00551931" w:rsidP="005519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9"/>
                            </w:tblGrid>
                            <w:tr w:rsidR="00551931" w14:paraId="7C76516C" w14:textId="77777777" w:rsidTr="00E1391A">
                              <w:trPr>
                                <w:jc w:val="center"/>
                              </w:trPr>
                              <w:tc>
                                <w:tcPr>
                                  <w:tcW w:w="3178" w:type="dxa"/>
                                  <w:shd w:val="clear" w:color="auto" w:fill="auto"/>
                                </w:tcPr>
                                <w:p w14:paraId="2AFA34C4" w14:textId="77777777" w:rsidR="00551931" w:rsidRPr="008A6211" w:rsidRDefault="00551931">
                                  <w:pPr>
                                    <w:rPr>
                                      <w:b/>
                                    </w:rPr>
                                  </w:pPr>
                                  <w:r w:rsidRPr="008A6211">
                                    <w:rPr>
                                      <w:b/>
                                    </w:rPr>
                                    <w:t>MON</w:t>
                                  </w:r>
                                </w:p>
                              </w:tc>
                              <w:tc>
                                <w:tcPr>
                                  <w:tcW w:w="3179" w:type="dxa"/>
                                  <w:shd w:val="clear" w:color="auto" w:fill="auto"/>
                                </w:tcPr>
                                <w:p w14:paraId="5BC700CB" w14:textId="77777777" w:rsidR="00551931" w:rsidRPr="008A6211" w:rsidRDefault="008A786D">
                                  <w:pPr>
                                    <w:rPr>
                                      <w:b/>
                                    </w:rPr>
                                  </w:pPr>
                                  <w:r>
                                    <w:rPr>
                                      <w:b/>
                                    </w:rPr>
                                    <w:t>0800am – 1830pm</w:t>
                                  </w:r>
                                </w:p>
                              </w:tc>
                            </w:tr>
                            <w:tr w:rsidR="00551931" w14:paraId="16954792" w14:textId="77777777" w:rsidTr="00E1391A">
                              <w:trPr>
                                <w:jc w:val="center"/>
                              </w:trPr>
                              <w:tc>
                                <w:tcPr>
                                  <w:tcW w:w="3178" w:type="dxa"/>
                                  <w:shd w:val="clear" w:color="auto" w:fill="auto"/>
                                </w:tcPr>
                                <w:p w14:paraId="621E88BB" w14:textId="77777777" w:rsidR="00551931" w:rsidRPr="008A6211" w:rsidRDefault="00551931">
                                  <w:pPr>
                                    <w:rPr>
                                      <w:b/>
                                    </w:rPr>
                                  </w:pPr>
                                  <w:r w:rsidRPr="008A6211">
                                    <w:rPr>
                                      <w:b/>
                                    </w:rPr>
                                    <w:t>TUE</w:t>
                                  </w:r>
                                </w:p>
                              </w:tc>
                              <w:tc>
                                <w:tcPr>
                                  <w:tcW w:w="3179" w:type="dxa"/>
                                  <w:shd w:val="clear" w:color="auto" w:fill="auto"/>
                                </w:tcPr>
                                <w:p w14:paraId="4870485F" w14:textId="77777777" w:rsidR="00551931" w:rsidRPr="008A6211" w:rsidRDefault="008A786D" w:rsidP="008A786D">
                                  <w:pPr>
                                    <w:rPr>
                                      <w:b/>
                                    </w:rPr>
                                  </w:pPr>
                                  <w:r>
                                    <w:rPr>
                                      <w:b/>
                                    </w:rPr>
                                    <w:t>0800am – 1830pm</w:t>
                                  </w:r>
                                </w:p>
                              </w:tc>
                            </w:tr>
                            <w:tr w:rsidR="00551931" w14:paraId="11A64C4D" w14:textId="77777777" w:rsidTr="00E1391A">
                              <w:trPr>
                                <w:jc w:val="center"/>
                              </w:trPr>
                              <w:tc>
                                <w:tcPr>
                                  <w:tcW w:w="3178" w:type="dxa"/>
                                  <w:shd w:val="clear" w:color="auto" w:fill="auto"/>
                                </w:tcPr>
                                <w:p w14:paraId="77E76475" w14:textId="77777777" w:rsidR="00551931" w:rsidRPr="008A6211" w:rsidRDefault="00551931">
                                  <w:pPr>
                                    <w:rPr>
                                      <w:b/>
                                    </w:rPr>
                                  </w:pPr>
                                  <w:r w:rsidRPr="008A6211">
                                    <w:rPr>
                                      <w:b/>
                                    </w:rPr>
                                    <w:t>WED</w:t>
                                  </w:r>
                                </w:p>
                              </w:tc>
                              <w:tc>
                                <w:tcPr>
                                  <w:tcW w:w="3179" w:type="dxa"/>
                                  <w:shd w:val="clear" w:color="auto" w:fill="auto"/>
                                </w:tcPr>
                                <w:p w14:paraId="0305D418" w14:textId="77777777" w:rsidR="00551931" w:rsidRPr="008A6211" w:rsidRDefault="008A786D">
                                  <w:pPr>
                                    <w:rPr>
                                      <w:b/>
                                    </w:rPr>
                                  </w:pPr>
                                  <w:r>
                                    <w:rPr>
                                      <w:b/>
                                    </w:rPr>
                                    <w:t>0800am – 1830pm</w:t>
                                  </w:r>
                                </w:p>
                              </w:tc>
                            </w:tr>
                            <w:tr w:rsidR="00551931" w14:paraId="663C0A54" w14:textId="77777777" w:rsidTr="00E1391A">
                              <w:trPr>
                                <w:jc w:val="center"/>
                              </w:trPr>
                              <w:tc>
                                <w:tcPr>
                                  <w:tcW w:w="3178" w:type="dxa"/>
                                  <w:shd w:val="clear" w:color="auto" w:fill="auto"/>
                                </w:tcPr>
                                <w:p w14:paraId="33C9E690" w14:textId="77777777" w:rsidR="00551931" w:rsidRPr="008A6211" w:rsidRDefault="00551931">
                                  <w:pPr>
                                    <w:rPr>
                                      <w:b/>
                                    </w:rPr>
                                  </w:pPr>
                                  <w:r w:rsidRPr="008A6211">
                                    <w:rPr>
                                      <w:b/>
                                    </w:rPr>
                                    <w:t>THU</w:t>
                                  </w:r>
                                </w:p>
                              </w:tc>
                              <w:tc>
                                <w:tcPr>
                                  <w:tcW w:w="3179" w:type="dxa"/>
                                  <w:shd w:val="clear" w:color="auto" w:fill="auto"/>
                                </w:tcPr>
                                <w:p w14:paraId="639F02D1" w14:textId="77777777" w:rsidR="00551931" w:rsidRPr="008A6211" w:rsidRDefault="008A786D">
                                  <w:pPr>
                                    <w:rPr>
                                      <w:b/>
                                    </w:rPr>
                                  </w:pPr>
                                  <w:r>
                                    <w:rPr>
                                      <w:b/>
                                    </w:rPr>
                                    <w:t>0800am – 1830pm</w:t>
                                  </w:r>
                                </w:p>
                              </w:tc>
                            </w:tr>
                            <w:tr w:rsidR="00551931" w14:paraId="7ADEBB60" w14:textId="77777777" w:rsidTr="00E1391A">
                              <w:trPr>
                                <w:jc w:val="center"/>
                              </w:trPr>
                              <w:tc>
                                <w:tcPr>
                                  <w:tcW w:w="3178" w:type="dxa"/>
                                  <w:shd w:val="clear" w:color="auto" w:fill="auto"/>
                                </w:tcPr>
                                <w:p w14:paraId="286522C4" w14:textId="77777777" w:rsidR="00551931" w:rsidRPr="008A6211" w:rsidRDefault="00551931">
                                  <w:pPr>
                                    <w:rPr>
                                      <w:b/>
                                    </w:rPr>
                                  </w:pPr>
                                  <w:r w:rsidRPr="008A6211">
                                    <w:rPr>
                                      <w:b/>
                                    </w:rPr>
                                    <w:t>FRI</w:t>
                                  </w:r>
                                </w:p>
                              </w:tc>
                              <w:tc>
                                <w:tcPr>
                                  <w:tcW w:w="3179" w:type="dxa"/>
                                  <w:shd w:val="clear" w:color="auto" w:fill="auto"/>
                                </w:tcPr>
                                <w:p w14:paraId="4AF38268" w14:textId="77777777" w:rsidR="0023446B" w:rsidRPr="008A6211" w:rsidRDefault="008A786D" w:rsidP="008A786D">
                                  <w:pPr>
                                    <w:rPr>
                                      <w:b/>
                                    </w:rPr>
                                  </w:pPr>
                                  <w:r>
                                    <w:rPr>
                                      <w:b/>
                                    </w:rPr>
                                    <w:t xml:space="preserve">0800am – 1830pm </w:t>
                                  </w:r>
                                  <w:r w:rsidR="0023446B">
                                    <w:rPr>
                                      <w:b/>
                                    </w:rPr>
                                    <w:t>(</w:t>
                                  </w:r>
                                  <w:r>
                                    <w:rPr>
                                      <w:b/>
                                    </w:rPr>
                                    <w:t>1300pm to 1830pm, we are subcontracted to Walsall South 1 PCN</w:t>
                                  </w:r>
                                  <w:r w:rsidR="0023446B">
                                    <w:rPr>
                                      <w:b/>
                                    </w:rPr>
                                    <w:t>)</w:t>
                                  </w:r>
                                </w:p>
                              </w:tc>
                            </w:tr>
                            <w:tr w:rsidR="00551931" w14:paraId="00C0E3A3" w14:textId="77777777" w:rsidTr="00E1391A">
                              <w:trPr>
                                <w:jc w:val="center"/>
                              </w:trPr>
                              <w:tc>
                                <w:tcPr>
                                  <w:tcW w:w="3178" w:type="dxa"/>
                                  <w:shd w:val="clear" w:color="auto" w:fill="auto"/>
                                </w:tcPr>
                                <w:p w14:paraId="4DC74BC8" w14:textId="77777777" w:rsidR="00551931" w:rsidRPr="008A6211" w:rsidRDefault="00551931">
                                  <w:pPr>
                                    <w:rPr>
                                      <w:b/>
                                    </w:rPr>
                                  </w:pPr>
                                  <w:r>
                                    <w:rPr>
                                      <w:b/>
                                    </w:rPr>
                                    <w:t>SAT</w:t>
                                  </w:r>
                                </w:p>
                              </w:tc>
                              <w:tc>
                                <w:tcPr>
                                  <w:tcW w:w="3179" w:type="dxa"/>
                                  <w:shd w:val="clear" w:color="auto" w:fill="auto"/>
                                </w:tcPr>
                                <w:p w14:paraId="71B325E0" w14:textId="77777777" w:rsidR="00551931" w:rsidRPr="008A6211" w:rsidRDefault="00551931">
                                  <w:pPr>
                                    <w:rPr>
                                      <w:b/>
                                    </w:rPr>
                                  </w:pPr>
                                  <w:r>
                                    <w:rPr>
                                      <w:b/>
                                    </w:rPr>
                                    <w:t>CLOSED</w:t>
                                  </w:r>
                                </w:p>
                              </w:tc>
                            </w:tr>
                            <w:tr w:rsidR="00551931" w14:paraId="3E616407" w14:textId="77777777" w:rsidTr="00E1391A">
                              <w:trPr>
                                <w:jc w:val="center"/>
                              </w:trPr>
                              <w:tc>
                                <w:tcPr>
                                  <w:tcW w:w="3178" w:type="dxa"/>
                                  <w:shd w:val="clear" w:color="auto" w:fill="auto"/>
                                </w:tcPr>
                                <w:p w14:paraId="02E98F01" w14:textId="77777777" w:rsidR="00551931" w:rsidRPr="008A6211" w:rsidRDefault="00551931">
                                  <w:pPr>
                                    <w:rPr>
                                      <w:b/>
                                    </w:rPr>
                                  </w:pPr>
                                  <w:r>
                                    <w:rPr>
                                      <w:b/>
                                    </w:rPr>
                                    <w:t>SUN</w:t>
                                  </w:r>
                                </w:p>
                              </w:tc>
                              <w:tc>
                                <w:tcPr>
                                  <w:tcW w:w="3179" w:type="dxa"/>
                                  <w:shd w:val="clear" w:color="auto" w:fill="auto"/>
                                </w:tcPr>
                                <w:p w14:paraId="551FC1FA" w14:textId="77777777" w:rsidR="00551931" w:rsidRPr="008A6211" w:rsidRDefault="00551931">
                                  <w:pPr>
                                    <w:rPr>
                                      <w:b/>
                                    </w:rPr>
                                  </w:pPr>
                                  <w:r>
                                    <w:rPr>
                                      <w:b/>
                                    </w:rPr>
                                    <w:t>CLOSED</w:t>
                                  </w:r>
                                </w:p>
                              </w:tc>
                            </w:tr>
                          </w:tbl>
                          <w:p w14:paraId="394747B8" w14:textId="77777777" w:rsidR="00E1391A" w:rsidRDefault="00E1391A" w:rsidP="00E1391A">
                            <w:pPr>
                              <w:jc w:val="center"/>
                            </w:pPr>
                          </w:p>
                          <w:p w14:paraId="7E973C40" w14:textId="77777777" w:rsidR="00551931" w:rsidRDefault="00551931" w:rsidP="00E1391A">
                            <w:pPr>
                              <w:jc w:val="center"/>
                            </w:pPr>
                            <w:r>
                              <w:t xml:space="preserve">Practice telephone lines are open from </w:t>
                            </w:r>
                            <w:proofErr w:type="gramStart"/>
                            <w:r w:rsidR="008A786D">
                              <w:t>0800</w:t>
                            </w:r>
                            <w:r>
                              <w:t>am</w:t>
                            </w:r>
                            <w:proofErr w:type="gramEnd"/>
                          </w:p>
                          <w:p w14:paraId="0AEF5E5C" w14:textId="77777777" w:rsidR="00551931" w:rsidRDefault="00551931" w:rsidP="00E1391A">
                            <w:pPr>
                              <w:jc w:val="center"/>
                              <w:rPr>
                                <w:b/>
                                <w:i/>
                              </w:rPr>
                            </w:pPr>
                          </w:p>
                          <w:p w14:paraId="1C03B3AF" w14:textId="77777777" w:rsidR="00551931" w:rsidRDefault="00940986" w:rsidP="00E1391A">
                            <w:pPr>
                              <w:jc w:val="center"/>
                              <w:rPr>
                                <w:b/>
                                <w:i/>
                              </w:rPr>
                            </w:pPr>
                            <w:r>
                              <w:rPr>
                                <w:b/>
                                <w:i/>
                              </w:rPr>
                              <w:t>Please note, we are closed b</w:t>
                            </w:r>
                            <w:r w:rsidR="00551931">
                              <w:rPr>
                                <w:b/>
                                <w:i/>
                              </w:rPr>
                              <w:t xml:space="preserve">ank </w:t>
                            </w:r>
                            <w:proofErr w:type="gramStart"/>
                            <w:r w:rsidR="00551931">
                              <w:rPr>
                                <w:b/>
                                <w:i/>
                              </w:rPr>
                              <w:t>holidays</w:t>
                            </w:r>
                            <w:proofErr w:type="gramEnd"/>
                          </w:p>
                          <w:p w14:paraId="55110642" w14:textId="77777777" w:rsidR="00551931" w:rsidRDefault="00551931" w:rsidP="00E1391A">
                            <w:pPr>
                              <w:jc w:val="center"/>
                              <w:rPr>
                                <w:b/>
                                <w:i/>
                              </w:rPr>
                            </w:pPr>
                          </w:p>
                          <w:p w14:paraId="0929E8F9" w14:textId="77777777" w:rsidR="00551931" w:rsidRDefault="00000000" w:rsidP="00E1391A">
                            <w:pPr>
                              <w:jc w:val="center"/>
                              <w:rPr>
                                <w:b/>
                                <w:i/>
                              </w:rPr>
                            </w:pPr>
                            <w:hyperlink r:id="rId6" w:history="1">
                              <w:r w:rsidR="00A54CDB">
                                <w:rPr>
                                  <w:rStyle w:val="Hyperlink"/>
                                </w:rPr>
                                <w:t>https://www.ambarmedical-lowerfarm.nhs.uk/news/</w:t>
                              </w:r>
                            </w:hyperlink>
                          </w:p>
                          <w:p w14:paraId="27DB4784" w14:textId="77777777" w:rsidR="00551931" w:rsidRDefault="00551931" w:rsidP="00E1391A">
                            <w:pPr>
                              <w:jc w:val="center"/>
                              <w:rPr>
                                <w:b/>
                                <w:i/>
                              </w:rPr>
                            </w:pPr>
                          </w:p>
                          <w:p w14:paraId="22534921" w14:textId="77777777" w:rsidR="00551931" w:rsidRPr="00637E0A" w:rsidRDefault="00551931" w:rsidP="00E1391A">
                            <w:pPr>
                              <w:jc w:val="center"/>
                              <w:rPr>
                                <w:b/>
                              </w:rPr>
                            </w:pPr>
                            <w:r>
                              <w:rPr>
                                <w:b/>
                              </w:rPr>
                              <w:t>Ambar Medical Centre is not a Teaching Practice</w:t>
                            </w:r>
                          </w:p>
                          <w:p w14:paraId="702936F9" w14:textId="77777777" w:rsidR="00551931" w:rsidRPr="00B40657" w:rsidRDefault="00551931" w:rsidP="0055193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B56D" id="Rectangle 11" o:spid="_x0000_s1026" alt="&quot;&quot;" style="position:absolute;left:0;text-align:left;margin-left:337.35pt;margin-top:.6pt;width:399.75pt;height:5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">
                <v:textbox>
                  <w:txbxContent>
                    <w:p w14:paraId="620D0B42" w14:textId="77777777" w:rsidR="00551931" w:rsidRPr="00B40657" w:rsidRDefault="00551931" w:rsidP="00551931">
                      <w:pPr>
                        <w:jc w:val="center"/>
                        <w:rPr>
                          <w:b/>
                          <w:sz w:val="32"/>
                          <w:u w:val="single"/>
                        </w:rPr>
                      </w:pPr>
                      <w:r>
                        <w:rPr>
                          <w:b/>
                          <w:sz w:val="32"/>
                          <w:u w:val="single"/>
                        </w:rPr>
                        <w:t xml:space="preserve">AMBAR MEDICAL </w:t>
                      </w:r>
                      <w:r w:rsidRPr="00B40657">
                        <w:rPr>
                          <w:b/>
                          <w:sz w:val="32"/>
                          <w:u w:val="single"/>
                        </w:rPr>
                        <w:t>CENTRE</w:t>
                      </w:r>
                    </w:p>
                    <w:p w14:paraId="2975DC23" w14:textId="77777777" w:rsidR="00551931" w:rsidRDefault="00551931" w:rsidP="00551931">
                      <w:pPr>
                        <w:jc w:val="center"/>
                        <w:rPr>
                          <w:rFonts w:ascii="Arial Black" w:hAnsi="Arial Black"/>
                          <w:sz w:val="22"/>
                          <w:szCs w:val="22"/>
                        </w:rPr>
                      </w:pPr>
                    </w:p>
                    <w:p w14:paraId="298AF98B" w14:textId="77777777" w:rsidR="00551931" w:rsidRDefault="00551931" w:rsidP="00551931">
                      <w:pPr>
                        <w:jc w:val="center"/>
                        <w:rPr>
                          <w:rFonts w:ascii="Arial Black" w:hAnsi="Arial Black"/>
                          <w:sz w:val="22"/>
                          <w:szCs w:val="22"/>
                        </w:rPr>
                      </w:pPr>
                      <w:r w:rsidRPr="00844010">
                        <w:rPr>
                          <w:rFonts w:ascii="Arial Black" w:hAnsi="Arial Black"/>
                          <w:sz w:val="22"/>
                          <w:szCs w:val="22"/>
                        </w:rPr>
                        <w:t xml:space="preserve">Dr </w:t>
                      </w:r>
                      <w:r>
                        <w:rPr>
                          <w:rFonts w:ascii="Arial Black" w:hAnsi="Arial Black"/>
                          <w:sz w:val="22"/>
                          <w:szCs w:val="22"/>
                        </w:rPr>
                        <w:t>Hammad Lodhi MBBS MRCGP</w:t>
                      </w:r>
                    </w:p>
                    <w:p w14:paraId="53940045" w14:textId="77777777" w:rsidR="00551931" w:rsidRPr="00DF25D6" w:rsidRDefault="00551931" w:rsidP="00551931">
                      <w:pPr>
                        <w:rPr>
                          <w:rFonts w:ascii="Arial Black" w:hAnsi="Arial Black"/>
                          <w:b/>
                          <w:sz w:val="22"/>
                          <w:szCs w:val="22"/>
                        </w:rPr>
                      </w:pPr>
                    </w:p>
                    <w:p w14:paraId="6FDB2870" w14:textId="77777777" w:rsidR="00551931" w:rsidRDefault="00551931" w:rsidP="00551931">
                      <w:pPr>
                        <w:rPr>
                          <w:b/>
                        </w:rPr>
                      </w:pPr>
                    </w:p>
                    <w:p w14:paraId="45AB3491" w14:textId="77777777" w:rsidR="00551931" w:rsidRPr="00B40657" w:rsidRDefault="00E1391A" w:rsidP="00E1391A">
                      <w:pPr>
                        <w:jc w:val="center"/>
                        <w:rPr>
                          <w:b/>
                        </w:rPr>
                      </w:pPr>
                      <w:r>
                        <w:rPr>
                          <w:rFonts w:ascii="Arial" w:hAnsi="Arial" w:cs="Arial"/>
                          <w:color w:val="222222"/>
                          <w:shd w:val="clear" w:color="auto" w:fill="FFFFFF"/>
                        </w:rPr>
                        <w:t xml:space="preserve">Milton House, </w:t>
                      </w:r>
                      <w:r w:rsidR="00551931">
                        <w:rPr>
                          <w:rFonts w:ascii="Arial" w:hAnsi="Arial" w:cs="Arial"/>
                          <w:color w:val="222222"/>
                          <w:shd w:val="clear" w:color="auto" w:fill="FFFFFF"/>
                        </w:rPr>
                        <w:t>151 Wednesbury Rd, Walsall</w:t>
                      </w:r>
                      <w:r w:rsidR="008A786D">
                        <w:rPr>
                          <w:rFonts w:ascii="Arial" w:hAnsi="Arial" w:cs="Arial"/>
                          <w:color w:val="222222"/>
                          <w:shd w:val="clear" w:color="auto" w:fill="FFFFFF"/>
                        </w:rPr>
                        <w:t>, West Midlands,</w:t>
                      </w:r>
                      <w:r w:rsidR="00551931">
                        <w:rPr>
                          <w:rFonts w:ascii="Arial" w:hAnsi="Arial" w:cs="Arial"/>
                          <w:color w:val="222222"/>
                          <w:shd w:val="clear" w:color="auto" w:fill="FFFFFF"/>
                        </w:rPr>
                        <w:t xml:space="preserve"> WS1 4JQ</w:t>
                      </w:r>
                    </w:p>
                    <w:p w14:paraId="540C7D76" w14:textId="77777777" w:rsidR="00551931" w:rsidRPr="00B40657" w:rsidRDefault="00551931" w:rsidP="00E1391A">
                      <w:pPr>
                        <w:jc w:val="center"/>
                        <w:rPr>
                          <w:b/>
                        </w:rPr>
                      </w:pPr>
                      <w:r w:rsidRPr="00B40657">
                        <w:rPr>
                          <w:b/>
                        </w:rPr>
                        <w:t xml:space="preserve">TELEPHONE: </w:t>
                      </w:r>
                      <w:r>
                        <w:rPr>
                          <w:rFonts w:ascii="Arial" w:hAnsi="Arial" w:cs="Arial"/>
                          <w:color w:val="222222"/>
                          <w:shd w:val="clear" w:color="auto" w:fill="FFFFFF"/>
                        </w:rPr>
                        <w:t>01922 666390</w:t>
                      </w:r>
                    </w:p>
                    <w:p w14:paraId="7E35E916" w14:textId="77777777" w:rsidR="00551931" w:rsidRDefault="00551931" w:rsidP="00551931"/>
                    <w:p w14:paraId="753BED4C" w14:textId="77777777" w:rsidR="00551931" w:rsidRPr="00B40657" w:rsidRDefault="00551931" w:rsidP="00E1391A">
                      <w:pPr>
                        <w:jc w:val="center"/>
                        <w:rPr>
                          <w:b/>
                        </w:rPr>
                      </w:pPr>
                      <w:r w:rsidRPr="00B40657">
                        <w:rPr>
                          <w:b/>
                        </w:rPr>
                        <w:t>PRACTICE OPENING HOURS</w:t>
                      </w:r>
                    </w:p>
                    <w:p w14:paraId="170B63A3" w14:textId="77777777" w:rsidR="00551931" w:rsidRDefault="00551931" w:rsidP="005519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79"/>
                      </w:tblGrid>
                      <w:tr w:rsidR="00551931" w14:paraId="7C76516C" w14:textId="77777777" w:rsidTr="00E1391A">
                        <w:trPr>
                          <w:jc w:val="center"/>
                        </w:trPr>
                        <w:tc>
                          <w:tcPr>
                            <w:tcW w:w="3178" w:type="dxa"/>
                            <w:shd w:val="clear" w:color="auto" w:fill="auto"/>
                          </w:tcPr>
                          <w:p w14:paraId="2AFA34C4" w14:textId="77777777" w:rsidR="00551931" w:rsidRPr="008A6211" w:rsidRDefault="00551931">
                            <w:pPr>
                              <w:rPr>
                                <w:b/>
                              </w:rPr>
                            </w:pPr>
                            <w:r w:rsidRPr="008A6211">
                              <w:rPr>
                                <w:b/>
                              </w:rPr>
                              <w:t>MON</w:t>
                            </w:r>
                          </w:p>
                        </w:tc>
                        <w:tc>
                          <w:tcPr>
                            <w:tcW w:w="3179" w:type="dxa"/>
                            <w:shd w:val="clear" w:color="auto" w:fill="auto"/>
                          </w:tcPr>
                          <w:p w14:paraId="5BC700CB" w14:textId="77777777" w:rsidR="00551931" w:rsidRPr="008A6211" w:rsidRDefault="008A786D">
                            <w:pPr>
                              <w:rPr>
                                <w:b/>
                              </w:rPr>
                            </w:pPr>
                            <w:r>
                              <w:rPr>
                                <w:b/>
                              </w:rPr>
                              <w:t>0800am – 1830pm</w:t>
                            </w:r>
                          </w:p>
                        </w:tc>
                      </w:tr>
                      <w:tr w:rsidR="00551931" w14:paraId="16954792" w14:textId="77777777" w:rsidTr="00E1391A">
                        <w:trPr>
                          <w:jc w:val="center"/>
                        </w:trPr>
                        <w:tc>
                          <w:tcPr>
                            <w:tcW w:w="3178" w:type="dxa"/>
                            <w:shd w:val="clear" w:color="auto" w:fill="auto"/>
                          </w:tcPr>
                          <w:p w14:paraId="621E88BB" w14:textId="77777777" w:rsidR="00551931" w:rsidRPr="008A6211" w:rsidRDefault="00551931">
                            <w:pPr>
                              <w:rPr>
                                <w:b/>
                              </w:rPr>
                            </w:pPr>
                            <w:r w:rsidRPr="008A6211">
                              <w:rPr>
                                <w:b/>
                              </w:rPr>
                              <w:t>TUE</w:t>
                            </w:r>
                          </w:p>
                        </w:tc>
                        <w:tc>
                          <w:tcPr>
                            <w:tcW w:w="3179" w:type="dxa"/>
                            <w:shd w:val="clear" w:color="auto" w:fill="auto"/>
                          </w:tcPr>
                          <w:p w14:paraId="4870485F" w14:textId="77777777" w:rsidR="00551931" w:rsidRPr="008A6211" w:rsidRDefault="008A786D" w:rsidP="008A786D">
                            <w:pPr>
                              <w:rPr>
                                <w:b/>
                              </w:rPr>
                            </w:pPr>
                            <w:r>
                              <w:rPr>
                                <w:b/>
                              </w:rPr>
                              <w:t>0800am – 1830pm</w:t>
                            </w:r>
                          </w:p>
                        </w:tc>
                      </w:tr>
                      <w:tr w:rsidR="00551931" w14:paraId="11A64C4D" w14:textId="77777777" w:rsidTr="00E1391A">
                        <w:trPr>
                          <w:jc w:val="center"/>
                        </w:trPr>
                        <w:tc>
                          <w:tcPr>
                            <w:tcW w:w="3178" w:type="dxa"/>
                            <w:shd w:val="clear" w:color="auto" w:fill="auto"/>
                          </w:tcPr>
                          <w:p w14:paraId="77E76475" w14:textId="77777777" w:rsidR="00551931" w:rsidRPr="008A6211" w:rsidRDefault="00551931">
                            <w:pPr>
                              <w:rPr>
                                <w:b/>
                              </w:rPr>
                            </w:pPr>
                            <w:r w:rsidRPr="008A6211">
                              <w:rPr>
                                <w:b/>
                              </w:rPr>
                              <w:t>WED</w:t>
                            </w:r>
                          </w:p>
                        </w:tc>
                        <w:tc>
                          <w:tcPr>
                            <w:tcW w:w="3179" w:type="dxa"/>
                            <w:shd w:val="clear" w:color="auto" w:fill="auto"/>
                          </w:tcPr>
                          <w:p w14:paraId="0305D418" w14:textId="77777777" w:rsidR="00551931" w:rsidRPr="008A6211" w:rsidRDefault="008A786D">
                            <w:pPr>
                              <w:rPr>
                                <w:b/>
                              </w:rPr>
                            </w:pPr>
                            <w:r>
                              <w:rPr>
                                <w:b/>
                              </w:rPr>
                              <w:t>0800am – 1830pm</w:t>
                            </w:r>
                          </w:p>
                        </w:tc>
                      </w:tr>
                      <w:tr w:rsidR="00551931" w14:paraId="663C0A54" w14:textId="77777777" w:rsidTr="00E1391A">
                        <w:trPr>
                          <w:jc w:val="center"/>
                        </w:trPr>
                        <w:tc>
                          <w:tcPr>
                            <w:tcW w:w="3178" w:type="dxa"/>
                            <w:shd w:val="clear" w:color="auto" w:fill="auto"/>
                          </w:tcPr>
                          <w:p w14:paraId="33C9E690" w14:textId="77777777" w:rsidR="00551931" w:rsidRPr="008A6211" w:rsidRDefault="00551931">
                            <w:pPr>
                              <w:rPr>
                                <w:b/>
                              </w:rPr>
                            </w:pPr>
                            <w:r w:rsidRPr="008A6211">
                              <w:rPr>
                                <w:b/>
                              </w:rPr>
                              <w:t>THU</w:t>
                            </w:r>
                          </w:p>
                        </w:tc>
                        <w:tc>
                          <w:tcPr>
                            <w:tcW w:w="3179" w:type="dxa"/>
                            <w:shd w:val="clear" w:color="auto" w:fill="auto"/>
                          </w:tcPr>
                          <w:p w14:paraId="639F02D1" w14:textId="77777777" w:rsidR="00551931" w:rsidRPr="008A6211" w:rsidRDefault="008A786D">
                            <w:pPr>
                              <w:rPr>
                                <w:b/>
                              </w:rPr>
                            </w:pPr>
                            <w:r>
                              <w:rPr>
                                <w:b/>
                              </w:rPr>
                              <w:t>0800am – 1830pm</w:t>
                            </w:r>
                          </w:p>
                        </w:tc>
                      </w:tr>
                      <w:tr w:rsidR="00551931" w14:paraId="7ADEBB60" w14:textId="77777777" w:rsidTr="00E1391A">
                        <w:trPr>
                          <w:jc w:val="center"/>
                        </w:trPr>
                        <w:tc>
                          <w:tcPr>
                            <w:tcW w:w="3178" w:type="dxa"/>
                            <w:shd w:val="clear" w:color="auto" w:fill="auto"/>
                          </w:tcPr>
                          <w:p w14:paraId="286522C4" w14:textId="77777777" w:rsidR="00551931" w:rsidRPr="008A6211" w:rsidRDefault="00551931">
                            <w:pPr>
                              <w:rPr>
                                <w:b/>
                              </w:rPr>
                            </w:pPr>
                            <w:r w:rsidRPr="008A6211">
                              <w:rPr>
                                <w:b/>
                              </w:rPr>
                              <w:t>FRI</w:t>
                            </w:r>
                          </w:p>
                        </w:tc>
                        <w:tc>
                          <w:tcPr>
                            <w:tcW w:w="3179" w:type="dxa"/>
                            <w:shd w:val="clear" w:color="auto" w:fill="auto"/>
                          </w:tcPr>
                          <w:p w14:paraId="4AF38268" w14:textId="77777777" w:rsidR="0023446B" w:rsidRPr="008A6211" w:rsidRDefault="008A786D" w:rsidP="008A786D">
                            <w:pPr>
                              <w:rPr>
                                <w:b/>
                              </w:rPr>
                            </w:pPr>
                            <w:r>
                              <w:rPr>
                                <w:b/>
                              </w:rPr>
                              <w:t xml:space="preserve">0800am – 1830pm </w:t>
                            </w:r>
                            <w:r w:rsidR="0023446B">
                              <w:rPr>
                                <w:b/>
                              </w:rPr>
                              <w:t>(</w:t>
                            </w:r>
                            <w:r>
                              <w:rPr>
                                <w:b/>
                              </w:rPr>
                              <w:t>1300pm to 1830pm, we are subcontracted to Walsall South 1 PCN</w:t>
                            </w:r>
                            <w:r w:rsidR="0023446B">
                              <w:rPr>
                                <w:b/>
                              </w:rPr>
                              <w:t>)</w:t>
                            </w:r>
                          </w:p>
                        </w:tc>
                      </w:tr>
                      <w:tr w:rsidR="00551931" w14:paraId="00C0E3A3" w14:textId="77777777" w:rsidTr="00E1391A">
                        <w:trPr>
                          <w:jc w:val="center"/>
                        </w:trPr>
                        <w:tc>
                          <w:tcPr>
                            <w:tcW w:w="3178" w:type="dxa"/>
                            <w:shd w:val="clear" w:color="auto" w:fill="auto"/>
                          </w:tcPr>
                          <w:p w14:paraId="4DC74BC8" w14:textId="77777777" w:rsidR="00551931" w:rsidRPr="008A6211" w:rsidRDefault="00551931">
                            <w:pPr>
                              <w:rPr>
                                <w:b/>
                              </w:rPr>
                            </w:pPr>
                            <w:r>
                              <w:rPr>
                                <w:b/>
                              </w:rPr>
                              <w:t>SAT</w:t>
                            </w:r>
                          </w:p>
                        </w:tc>
                        <w:tc>
                          <w:tcPr>
                            <w:tcW w:w="3179" w:type="dxa"/>
                            <w:shd w:val="clear" w:color="auto" w:fill="auto"/>
                          </w:tcPr>
                          <w:p w14:paraId="71B325E0" w14:textId="77777777" w:rsidR="00551931" w:rsidRPr="008A6211" w:rsidRDefault="00551931">
                            <w:pPr>
                              <w:rPr>
                                <w:b/>
                              </w:rPr>
                            </w:pPr>
                            <w:r>
                              <w:rPr>
                                <w:b/>
                              </w:rPr>
                              <w:t>CLOSED</w:t>
                            </w:r>
                          </w:p>
                        </w:tc>
                      </w:tr>
                      <w:tr w:rsidR="00551931" w14:paraId="3E616407" w14:textId="77777777" w:rsidTr="00E1391A">
                        <w:trPr>
                          <w:jc w:val="center"/>
                        </w:trPr>
                        <w:tc>
                          <w:tcPr>
                            <w:tcW w:w="3178" w:type="dxa"/>
                            <w:shd w:val="clear" w:color="auto" w:fill="auto"/>
                          </w:tcPr>
                          <w:p w14:paraId="02E98F01" w14:textId="77777777" w:rsidR="00551931" w:rsidRPr="008A6211" w:rsidRDefault="00551931">
                            <w:pPr>
                              <w:rPr>
                                <w:b/>
                              </w:rPr>
                            </w:pPr>
                            <w:r>
                              <w:rPr>
                                <w:b/>
                              </w:rPr>
                              <w:t>SUN</w:t>
                            </w:r>
                          </w:p>
                        </w:tc>
                        <w:tc>
                          <w:tcPr>
                            <w:tcW w:w="3179" w:type="dxa"/>
                            <w:shd w:val="clear" w:color="auto" w:fill="auto"/>
                          </w:tcPr>
                          <w:p w14:paraId="551FC1FA" w14:textId="77777777" w:rsidR="00551931" w:rsidRPr="008A6211" w:rsidRDefault="00551931">
                            <w:pPr>
                              <w:rPr>
                                <w:b/>
                              </w:rPr>
                            </w:pPr>
                            <w:r>
                              <w:rPr>
                                <w:b/>
                              </w:rPr>
                              <w:t>CLOSED</w:t>
                            </w:r>
                          </w:p>
                        </w:tc>
                      </w:tr>
                    </w:tbl>
                    <w:p w14:paraId="394747B8" w14:textId="77777777" w:rsidR="00E1391A" w:rsidRDefault="00E1391A" w:rsidP="00E1391A">
                      <w:pPr>
                        <w:jc w:val="center"/>
                      </w:pPr>
                    </w:p>
                    <w:p w14:paraId="7E973C40" w14:textId="77777777" w:rsidR="00551931" w:rsidRDefault="00551931" w:rsidP="00E1391A">
                      <w:pPr>
                        <w:jc w:val="center"/>
                      </w:pPr>
                      <w:r>
                        <w:t xml:space="preserve">Practice telephone lines are open from </w:t>
                      </w:r>
                      <w:proofErr w:type="gramStart"/>
                      <w:r w:rsidR="008A786D">
                        <w:t>0800</w:t>
                      </w:r>
                      <w:r>
                        <w:t>am</w:t>
                      </w:r>
                      <w:proofErr w:type="gramEnd"/>
                    </w:p>
                    <w:p w14:paraId="0AEF5E5C" w14:textId="77777777" w:rsidR="00551931" w:rsidRDefault="00551931" w:rsidP="00E1391A">
                      <w:pPr>
                        <w:jc w:val="center"/>
                        <w:rPr>
                          <w:b/>
                          <w:i/>
                        </w:rPr>
                      </w:pPr>
                    </w:p>
                    <w:p w14:paraId="1C03B3AF" w14:textId="77777777" w:rsidR="00551931" w:rsidRDefault="00940986" w:rsidP="00E1391A">
                      <w:pPr>
                        <w:jc w:val="center"/>
                        <w:rPr>
                          <w:b/>
                          <w:i/>
                        </w:rPr>
                      </w:pPr>
                      <w:r>
                        <w:rPr>
                          <w:b/>
                          <w:i/>
                        </w:rPr>
                        <w:t>Please note, we are closed b</w:t>
                      </w:r>
                      <w:r w:rsidR="00551931">
                        <w:rPr>
                          <w:b/>
                          <w:i/>
                        </w:rPr>
                        <w:t xml:space="preserve">ank </w:t>
                      </w:r>
                      <w:proofErr w:type="gramStart"/>
                      <w:r w:rsidR="00551931">
                        <w:rPr>
                          <w:b/>
                          <w:i/>
                        </w:rPr>
                        <w:t>holidays</w:t>
                      </w:r>
                      <w:proofErr w:type="gramEnd"/>
                    </w:p>
                    <w:p w14:paraId="55110642" w14:textId="77777777" w:rsidR="00551931" w:rsidRDefault="00551931" w:rsidP="00E1391A">
                      <w:pPr>
                        <w:jc w:val="center"/>
                        <w:rPr>
                          <w:b/>
                          <w:i/>
                        </w:rPr>
                      </w:pPr>
                    </w:p>
                    <w:p w14:paraId="0929E8F9" w14:textId="77777777" w:rsidR="00551931" w:rsidRDefault="00000000" w:rsidP="00E1391A">
                      <w:pPr>
                        <w:jc w:val="center"/>
                        <w:rPr>
                          <w:b/>
                          <w:i/>
                        </w:rPr>
                      </w:pPr>
                      <w:hyperlink r:id="rId7" w:history="1">
                        <w:r w:rsidR="00A54CDB">
                          <w:rPr>
                            <w:rStyle w:val="Hyperlink"/>
                          </w:rPr>
                          <w:t>https://www.ambarmedical-lowerfarm.nhs.uk/news/</w:t>
                        </w:r>
                      </w:hyperlink>
                    </w:p>
                    <w:p w14:paraId="27DB4784" w14:textId="77777777" w:rsidR="00551931" w:rsidRDefault="00551931" w:rsidP="00E1391A">
                      <w:pPr>
                        <w:jc w:val="center"/>
                        <w:rPr>
                          <w:b/>
                          <w:i/>
                        </w:rPr>
                      </w:pPr>
                    </w:p>
                    <w:p w14:paraId="22534921" w14:textId="77777777" w:rsidR="00551931" w:rsidRPr="00637E0A" w:rsidRDefault="00551931" w:rsidP="00E1391A">
                      <w:pPr>
                        <w:jc w:val="center"/>
                        <w:rPr>
                          <w:b/>
                        </w:rPr>
                      </w:pPr>
                      <w:r>
                        <w:rPr>
                          <w:b/>
                        </w:rPr>
                        <w:t>Ambar Medical Centre is not a Teaching Practice</w:t>
                      </w:r>
                    </w:p>
                    <w:p w14:paraId="702936F9" w14:textId="77777777" w:rsidR="00551931" w:rsidRPr="00B40657" w:rsidRDefault="00551931" w:rsidP="00551931">
                      <w:pPr>
                        <w:rPr>
                          <w:b/>
                          <w:i/>
                        </w:rPr>
                      </w:pPr>
                    </w:p>
                  </w:txbxContent>
                </v:textbox>
              </v:rect>
            </w:pict>
          </mc:Fallback>
        </mc:AlternateContent>
      </w:r>
    </w:p>
    <w:p w14:paraId="327D86C3" w14:textId="77777777" w:rsidR="00470B54" w:rsidRDefault="00470B54" w:rsidP="00417B6E">
      <w:pPr>
        <w:jc w:val="center"/>
        <w:rPr>
          <w:b/>
          <w:u w:val="single"/>
        </w:rPr>
      </w:pPr>
    </w:p>
    <w:p w14:paraId="14A7C3C1" w14:textId="77777777" w:rsidR="00417B6E" w:rsidRDefault="00417B6E" w:rsidP="00417B6E">
      <w:pPr>
        <w:jc w:val="center"/>
        <w:rPr>
          <w:u w:val="single"/>
        </w:rPr>
      </w:pPr>
      <w:r w:rsidRPr="005C6B31">
        <w:rPr>
          <w:b/>
          <w:u w:val="single"/>
        </w:rPr>
        <w:t>USEFUL TELEPHONE NUMBERS</w:t>
      </w:r>
      <w:r w:rsidRPr="005C6B31">
        <w:rPr>
          <w:u w:val="single"/>
        </w:rPr>
        <w:t xml:space="preserve">  </w:t>
      </w:r>
    </w:p>
    <w:p w14:paraId="030D7F96" w14:textId="77777777" w:rsidR="00417B6E" w:rsidRPr="005C6B31" w:rsidRDefault="00417B6E" w:rsidP="00417B6E">
      <w:pPr>
        <w:jc w:val="center"/>
        <w:rPr>
          <w:u w:val="single"/>
        </w:rPr>
      </w:pPr>
    </w:p>
    <w:tbl>
      <w:tblPr>
        <w:tblpPr w:leftFromText="180" w:rightFromText="180" w:vertAnchor="text" w:horzAnchor="page" w:tblpX="2485"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24"/>
      </w:tblGrid>
      <w:tr w:rsidR="00AB3EDF" w:rsidRPr="00470B54" w14:paraId="485133E2" w14:textId="77777777" w:rsidTr="00470B54">
        <w:trPr>
          <w:trHeight w:val="616"/>
        </w:trPr>
        <w:tc>
          <w:tcPr>
            <w:tcW w:w="2224" w:type="dxa"/>
            <w:shd w:val="clear" w:color="auto" w:fill="auto"/>
          </w:tcPr>
          <w:p w14:paraId="37E44102" w14:textId="77777777" w:rsidR="00AB3EDF" w:rsidRPr="00470B54" w:rsidRDefault="00AB3EDF" w:rsidP="00470B54">
            <w:pPr>
              <w:jc w:val="center"/>
              <w:rPr>
                <w:sz w:val="20"/>
                <w:szCs w:val="20"/>
              </w:rPr>
            </w:pPr>
            <w:r w:rsidRPr="00470B54">
              <w:rPr>
                <w:sz w:val="20"/>
                <w:szCs w:val="20"/>
              </w:rPr>
              <w:t>Ambar Medical Centre</w:t>
            </w:r>
          </w:p>
        </w:tc>
        <w:tc>
          <w:tcPr>
            <w:tcW w:w="2224" w:type="dxa"/>
            <w:shd w:val="clear" w:color="auto" w:fill="auto"/>
          </w:tcPr>
          <w:p w14:paraId="4A9EC750" w14:textId="77777777" w:rsidR="00AB3EDF" w:rsidRPr="00470B54" w:rsidRDefault="00AB3EDF" w:rsidP="00470B54">
            <w:pPr>
              <w:jc w:val="center"/>
              <w:rPr>
                <w:sz w:val="20"/>
                <w:szCs w:val="20"/>
              </w:rPr>
            </w:pPr>
            <w:r w:rsidRPr="00470B54">
              <w:rPr>
                <w:sz w:val="20"/>
                <w:szCs w:val="20"/>
              </w:rPr>
              <w:t>01922 666390</w:t>
            </w:r>
          </w:p>
        </w:tc>
      </w:tr>
      <w:tr w:rsidR="00AB3EDF" w:rsidRPr="00470B54" w14:paraId="7F2F8DD9" w14:textId="77777777" w:rsidTr="00470B54">
        <w:trPr>
          <w:trHeight w:val="616"/>
        </w:trPr>
        <w:tc>
          <w:tcPr>
            <w:tcW w:w="2224" w:type="dxa"/>
            <w:shd w:val="clear" w:color="auto" w:fill="auto"/>
          </w:tcPr>
          <w:p w14:paraId="6E404D8D" w14:textId="77777777" w:rsidR="00AB3EDF" w:rsidRPr="00470B54" w:rsidRDefault="00AB3EDF" w:rsidP="00470B54">
            <w:pPr>
              <w:jc w:val="center"/>
              <w:rPr>
                <w:sz w:val="20"/>
                <w:szCs w:val="20"/>
              </w:rPr>
            </w:pPr>
            <w:r w:rsidRPr="00470B54">
              <w:rPr>
                <w:sz w:val="20"/>
                <w:szCs w:val="20"/>
              </w:rPr>
              <w:t>NHS England – Complaints</w:t>
            </w:r>
          </w:p>
        </w:tc>
        <w:tc>
          <w:tcPr>
            <w:tcW w:w="2224" w:type="dxa"/>
            <w:shd w:val="clear" w:color="auto" w:fill="auto"/>
          </w:tcPr>
          <w:p w14:paraId="33EBFC01" w14:textId="77777777" w:rsidR="00AB3EDF" w:rsidRPr="00470B54" w:rsidRDefault="00AB3EDF" w:rsidP="00470B54">
            <w:pPr>
              <w:jc w:val="center"/>
              <w:rPr>
                <w:sz w:val="20"/>
                <w:szCs w:val="20"/>
              </w:rPr>
            </w:pPr>
            <w:r w:rsidRPr="00470B54">
              <w:rPr>
                <w:sz w:val="20"/>
                <w:szCs w:val="20"/>
              </w:rPr>
              <w:t>0300 311 2233</w:t>
            </w:r>
          </w:p>
        </w:tc>
      </w:tr>
      <w:tr w:rsidR="00AB3EDF" w:rsidRPr="00470B54" w14:paraId="3F0E7D14" w14:textId="77777777" w:rsidTr="00470B54">
        <w:trPr>
          <w:trHeight w:val="616"/>
        </w:trPr>
        <w:tc>
          <w:tcPr>
            <w:tcW w:w="2224" w:type="dxa"/>
            <w:shd w:val="clear" w:color="auto" w:fill="auto"/>
          </w:tcPr>
          <w:p w14:paraId="5E61B5B7" w14:textId="77777777" w:rsidR="00AB3EDF" w:rsidRPr="00470B54" w:rsidRDefault="00AB3EDF" w:rsidP="00470B54">
            <w:pPr>
              <w:jc w:val="center"/>
              <w:rPr>
                <w:sz w:val="20"/>
                <w:szCs w:val="20"/>
              </w:rPr>
            </w:pPr>
            <w:r w:rsidRPr="00470B54">
              <w:rPr>
                <w:sz w:val="20"/>
                <w:szCs w:val="20"/>
              </w:rPr>
              <w:t>Walsall CCG Jubilee House</w:t>
            </w:r>
          </w:p>
        </w:tc>
        <w:tc>
          <w:tcPr>
            <w:tcW w:w="2224" w:type="dxa"/>
            <w:shd w:val="clear" w:color="auto" w:fill="auto"/>
          </w:tcPr>
          <w:p w14:paraId="65851F4B" w14:textId="77777777" w:rsidR="00AB3EDF" w:rsidRPr="00470B54" w:rsidRDefault="00AB3EDF" w:rsidP="00470B54">
            <w:pPr>
              <w:jc w:val="center"/>
              <w:rPr>
                <w:sz w:val="20"/>
                <w:szCs w:val="20"/>
              </w:rPr>
            </w:pPr>
            <w:r w:rsidRPr="00470B54">
              <w:rPr>
                <w:sz w:val="20"/>
                <w:szCs w:val="20"/>
              </w:rPr>
              <w:t>01922 618388</w:t>
            </w:r>
          </w:p>
        </w:tc>
      </w:tr>
      <w:tr w:rsidR="00AB3EDF" w:rsidRPr="00470B54" w14:paraId="142E7CBA" w14:textId="77777777" w:rsidTr="00470B54">
        <w:trPr>
          <w:trHeight w:val="616"/>
        </w:trPr>
        <w:tc>
          <w:tcPr>
            <w:tcW w:w="2224" w:type="dxa"/>
            <w:shd w:val="clear" w:color="auto" w:fill="auto"/>
          </w:tcPr>
          <w:p w14:paraId="29E13345" w14:textId="77777777" w:rsidR="00AB3EDF" w:rsidRPr="00470B54" w:rsidRDefault="00AB3EDF" w:rsidP="00470B54">
            <w:pPr>
              <w:jc w:val="center"/>
              <w:rPr>
                <w:sz w:val="20"/>
                <w:szCs w:val="20"/>
              </w:rPr>
            </w:pPr>
            <w:r w:rsidRPr="00470B54">
              <w:rPr>
                <w:sz w:val="20"/>
                <w:szCs w:val="20"/>
              </w:rPr>
              <w:t>Citizens Advice Bureau</w:t>
            </w:r>
          </w:p>
        </w:tc>
        <w:tc>
          <w:tcPr>
            <w:tcW w:w="2224" w:type="dxa"/>
            <w:shd w:val="clear" w:color="auto" w:fill="auto"/>
          </w:tcPr>
          <w:p w14:paraId="3F78B116" w14:textId="77777777" w:rsidR="00AB3EDF" w:rsidRPr="00470B54" w:rsidRDefault="00AB3EDF" w:rsidP="00470B54">
            <w:pPr>
              <w:jc w:val="center"/>
              <w:rPr>
                <w:sz w:val="20"/>
                <w:szCs w:val="20"/>
              </w:rPr>
            </w:pPr>
            <w:r w:rsidRPr="00470B54">
              <w:rPr>
                <w:sz w:val="20"/>
                <w:szCs w:val="20"/>
              </w:rPr>
              <w:t>0300 330 1159</w:t>
            </w:r>
          </w:p>
        </w:tc>
      </w:tr>
      <w:tr w:rsidR="00AB3EDF" w:rsidRPr="00470B54" w14:paraId="59B43C86" w14:textId="77777777" w:rsidTr="00470B54">
        <w:trPr>
          <w:trHeight w:val="616"/>
        </w:trPr>
        <w:tc>
          <w:tcPr>
            <w:tcW w:w="2224" w:type="dxa"/>
            <w:shd w:val="clear" w:color="auto" w:fill="auto"/>
          </w:tcPr>
          <w:p w14:paraId="567395FB" w14:textId="77777777" w:rsidR="00AB3EDF" w:rsidRPr="00470B54" w:rsidRDefault="00AB3EDF" w:rsidP="00470B54">
            <w:pPr>
              <w:jc w:val="center"/>
              <w:rPr>
                <w:sz w:val="20"/>
                <w:szCs w:val="20"/>
              </w:rPr>
            </w:pPr>
            <w:r w:rsidRPr="00470B54">
              <w:rPr>
                <w:sz w:val="20"/>
                <w:szCs w:val="20"/>
              </w:rPr>
              <w:t xml:space="preserve">NHS 111 Service </w:t>
            </w:r>
          </w:p>
        </w:tc>
        <w:tc>
          <w:tcPr>
            <w:tcW w:w="2224" w:type="dxa"/>
            <w:shd w:val="clear" w:color="auto" w:fill="auto"/>
          </w:tcPr>
          <w:p w14:paraId="2B4D90AE" w14:textId="77777777" w:rsidR="00AB3EDF" w:rsidRPr="00470B54" w:rsidRDefault="00AB3EDF" w:rsidP="00470B54">
            <w:pPr>
              <w:jc w:val="center"/>
              <w:rPr>
                <w:sz w:val="20"/>
                <w:szCs w:val="20"/>
              </w:rPr>
            </w:pPr>
            <w:r w:rsidRPr="00470B54">
              <w:rPr>
                <w:sz w:val="20"/>
                <w:szCs w:val="20"/>
              </w:rPr>
              <w:t>111</w:t>
            </w:r>
          </w:p>
        </w:tc>
      </w:tr>
      <w:tr w:rsidR="00AB3EDF" w:rsidRPr="00470B54" w14:paraId="3D056396" w14:textId="77777777" w:rsidTr="00470B54">
        <w:trPr>
          <w:trHeight w:val="616"/>
        </w:trPr>
        <w:tc>
          <w:tcPr>
            <w:tcW w:w="2224" w:type="dxa"/>
            <w:shd w:val="clear" w:color="auto" w:fill="auto"/>
          </w:tcPr>
          <w:p w14:paraId="7282CE4C" w14:textId="77777777" w:rsidR="00AB3EDF" w:rsidRPr="00470B54" w:rsidRDefault="00AB3EDF" w:rsidP="00470B54">
            <w:pPr>
              <w:jc w:val="center"/>
              <w:rPr>
                <w:sz w:val="20"/>
                <w:szCs w:val="20"/>
              </w:rPr>
            </w:pPr>
            <w:r w:rsidRPr="00470B54">
              <w:rPr>
                <w:sz w:val="20"/>
                <w:szCs w:val="20"/>
              </w:rPr>
              <w:t>NHS Urgent Care Centre Walsall</w:t>
            </w:r>
          </w:p>
        </w:tc>
        <w:tc>
          <w:tcPr>
            <w:tcW w:w="2224" w:type="dxa"/>
            <w:shd w:val="clear" w:color="auto" w:fill="auto"/>
          </w:tcPr>
          <w:p w14:paraId="1F312FD9" w14:textId="77777777" w:rsidR="00AB3EDF" w:rsidRPr="00470B54" w:rsidRDefault="00AB3EDF" w:rsidP="00470B54">
            <w:pPr>
              <w:jc w:val="center"/>
              <w:rPr>
                <w:sz w:val="20"/>
                <w:szCs w:val="20"/>
              </w:rPr>
            </w:pPr>
            <w:r w:rsidRPr="00470B54">
              <w:rPr>
                <w:sz w:val="20"/>
                <w:szCs w:val="20"/>
              </w:rPr>
              <w:t>01922 656391</w:t>
            </w:r>
          </w:p>
        </w:tc>
      </w:tr>
      <w:tr w:rsidR="00AB3EDF" w:rsidRPr="00470B54" w14:paraId="1CCFEDD8" w14:textId="77777777" w:rsidTr="00470B54">
        <w:trPr>
          <w:trHeight w:val="616"/>
        </w:trPr>
        <w:tc>
          <w:tcPr>
            <w:tcW w:w="2224" w:type="dxa"/>
            <w:shd w:val="clear" w:color="auto" w:fill="auto"/>
          </w:tcPr>
          <w:p w14:paraId="12CA3D79" w14:textId="77777777" w:rsidR="00AB3EDF" w:rsidRPr="00470B54" w:rsidRDefault="00AB3EDF" w:rsidP="00470B54">
            <w:pPr>
              <w:jc w:val="center"/>
              <w:rPr>
                <w:sz w:val="20"/>
                <w:szCs w:val="20"/>
              </w:rPr>
            </w:pPr>
            <w:r w:rsidRPr="00470B54">
              <w:rPr>
                <w:sz w:val="20"/>
                <w:szCs w:val="20"/>
              </w:rPr>
              <w:t>Patient Experience Team</w:t>
            </w:r>
          </w:p>
        </w:tc>
        <w:tc>
          <w:tcPr>
            <w:tcW w:w="2224" w:type="dxa"/>
            <w:shd w:val="clear" w:color="auto" w:fill="auto"/>
          </w:tcPr>
          <w:p w14:paraId="73A50579" w14:textId="77777777" w:rsidR="00AB3EDF" w:rsidRPr="00470B54" w:rsidRDefault="00AB3EDF" w:rsidP="00470B54">
            <w:pPr>
              <w:jc w:val="center"/>
              <w:rPr>
                <w:sz w:val="20"/>
                <w:szCs w:val="20"/>
              </w:rPr>
            </w:pPr>
            <w:r w:rsidRPr="00470B54">
              <w:rPr>
                <w:sz w:val="20"/>
                <w:szCs w:val="20"/>
              </w:rPr>
              <w:t>0300 311 2233</w:t>
            </w:r>
          </w:p>
        </w:tc>
      </w:tr>
      <w:tr w:rsidR="00AB3EDF" w:rsidRPr="00470B54" w14:paraId="48D5C527" w14:textId="77777777" w:rsidTr="00470B54">
        <w:trPr>
          <w:trHeight w:val="616"/>
        </w:trPr>
        <w:tc>
          <w:tcPr>
            <w:tcW w:w="2224" w:type="dxa"/>
            <w:shd w:val="clear" w:color="auto" w:fill="auto"/>
          </w:tcPr>
          <w:p w14:paraId="6FE426BF" w14:textId="77777777" w:rsidR="00AB3EDF" w:rsidRPr="00470B54" w:rsidRDefault="00AB3EDF" w:rsidP="00470B54">
            <w:pPr>
              <w:jc w:val="center"/>
              <w:rPr>
                <w:sz w:val="20"/>
                <w:szCs w:val="20"/>
              </w:rPr>
            </w:pPr>
            <w:r w:rsidRPr="00470B54">
              <w:rPr>
                <w:sz w:val="20"/>
                <w:szCs w:val="20"/>
              </w:rPr>
              <w:t>Ring and Ride</w:t>
            </w:r>
          </w:p>
        </w:tc>
        <w:tc>
          <w:tcPr>
            <w:tcW w:w="2224" w:type="dxa"/>
            <w:shd w:val="clear" w:color="auto" w:fill="auto"/>
          </w:tcPr>
          <w:p w14:paraId="1EAF5ED5" w14:textId="77777777" w:rsidR="00AB3EDF" w:rsidRPr="00470B54" w:rsidRDefault="00AB3EDF" w:rsidP="00470B54">
            <w:pPr>
              <w:jc w:val="center"/>
              <w:rPr>
                <w:sz w:val="20"/>
                <w:szCs w:val="20"/>
              </w:rPr>
            </w:pPr>
            <w:r w:rsidRPr="00470B54">
              <w:rPr>
                <w:sz w:val="20"/>
                <w:szCs w:val="20"/>
              </w:rPr>
              <w:t>0330 053 8136</w:t>
            </w:r>
          </w:p>
        </w:tc>
      </w:tr>
      <w:tr w:rsidR="00AB3EDF" w:rsidRPr="00470B54" w14:paraId="55D76CB0" w14:textId="77777777" w:rsidTr="00470B54">
        <w:trPr>
          <w:trHeight w:val="649"/>
        </w:trPr>
        <w:tc>
          <w:tcPr>
            <w:tcW w:w="2224" w:type="dxa"/>
            <w:shd w:val="clear" w:color="auto" w:fill="auto"/>
          </w:tcPr>
          <w:p w14:paraId="4BF956B6" w14:textId="77777777" w:rsidR="00AB3EDF" w:rsidRPr="00470B54" w:rsidRDefault="004F25D3" w:rsidP="00470B54">
            <w:pPr>
              <w:jc w:val="center"/>
              <w:rPr>
                <w:sz w:val="20"/>
                <w:szCs w:val="20"/>
              </w:rPr>
            </w:pPr>
            <w:r>
              <w:rPr>
                <w:sz w:val="20"/>
                <w:szCs w:val="20"/>
              </w:rPr>
              <w:t>Walsall South 1 PCN Extended Access</w:t>
            </w:r>
          </w:p>
        </w:tc>
        <w:tc>
          <w:tcPr>
            <w:tcW w:w="2224" w:type="dxa"/>
            <w:shd w:val="clear" w:color="auto" w:fill="auto"/>
          </w:tcPr>
          <w:p w14:paraId="37807363" w14:textId="77777777" w:rsidR="00AB3EDF" w:rsidRPr="00470B54" w:rsidRDefault="00AB3EDF" w:rsidP="004F25D3">
            <w:pPr>
              <w:jc w:val="center"/>
              <w:rPr>
                <w:sz w:val="20"/>
                <w:szCs w:val="20"/>
              </w:rPr>
            </w:pPr>
            <w:r w:rsidRPr="00470B54">
              <w:rPr>
                <w:sz w:val="20"/>
                <w:szCs w:val="20"/>
              </w:rPr>
              <w:t xml:space="preserve">01922 </w:t>
            </w:r>
            <w:r w:rsidR="004F25D3">
              <w:rPr>
                <w:sz w:val="20"/>
                <w:szCs w:val="20"/>
              </w:rPr>
              <w:t>660721</w:t>
            </w:r>
          </w:p>
        </w:tc>
      </w:tr>
    </w:tbl>
    <w:p w14:paraId="44717FF8" w14:textId="77777777" w:rsidR="00417B6E" w:rsidRPr="00470B54" w:rsidRDefault="004F0E0A" w:rsidP="00AB3EDF">
      <w:pPr>
        <w:rPr>
          <w:rFonts w:ascii="Calibri Light" w:hAnsi="Calibri Light" w:cs="Calibri Light"/>
          <w:sz w:val="20"/>
          <w:szCs w:val="20"/>
        </w:rPr>
      </w:pPr>
      <w:r>
        <w:tab/>
      </w:r>
      <w:r w:rsidR="00940986">
        <w:t xml:space="preserve"> </w:t>
      </w:r>
    </w:p>
    <w:p w14:paraId="51471360" w14:textId="77777777" w:rsidR="00417B6E" w:rsidRPr="005C6B31" w:rsidRDefault="00417B6E" w:rsidP="00417B6E">
      <w:pPr>
        <w:jc w:val="center"/>
        <w:rPr>
          <w:sz w:val="20"/>
          <w:szCs w:val="20"/>
        </w:rPr>
      </w:pPr>
    </w:p>
    <w:p w14:paraId="2EBF3240" w14:textId="77777777" w:rsidR="00417B6E" w:rsidRPr="005C6B31" w:rsidRDefault="00417B6E" w:rsidP="00417B6E">
      <w:pPr>
        <w:jc w:val="center"/>
        <w:rPr>
          <w:sz w:val="20"/>
          <w:szCs w:val="20"/>
        </w:rPr>
      </w:pPr>
    </w:p>
    <w:p w14:paraId="77F79C0F" w14:textId="77777777" w:rsidR="00417B6E" w:rsidRPr="005C6B31" w:rsidRDefault="00417B6E" w:rsidP="00417B6E">
      <w:pPr>
        <w:jc w:val="center"/>
        <w:rPr>
          <w:sz w:val="20"/>
          <w:szCs w:val="20"/>
        </w:rPr>
      </w:pPr>
    </w:p>
    <w:p w14:paraId="712AF158" w14:textId="77777777" w:rsidR="00417B6E" w:rsidRPr="005C6B31" w:rsidRDefault="00417B6E" w:rsidP="00417B6E">
      <w:pPr>
        <w:jc w:val="center"/>
        <w:rPr>
          <w:sz w:val="20"/>
          <w:szCs w:val="20"/>
        </w:rPr>
      </w:pPr>
    </w:p>
    <w:p w14:paraId="1779AD97" w14:textId="77777777" w:rsidR="00417B6E" w:rsidRPr="005C6B31" w:rsidRDefault="00417B6E" w:rsidP="00417B6E">
      <w:pPr>
        <w:jc w:val="center"/>
        <w:rPr>
          <w:sz w:val="20"/>
          <w:szCs w:val="20"/>
        </w:rPr>
      </w:pPr>
    </w:p>
    <w:p w14:paraId="32052DA2" w14:textId="77777777" w:rsidR="00417B6E" w:rsidRPr="005C6B31" w:rsidRDefault="00417B6E" w:rsidP="00417B6E">
      <w:pPr>
        <w:jc w:val="center"/>
        <w:rPr>
          <w:sz w:val="20"/>
          <w:szCs w:val="20"/>
        </w:rPr>
      </w:pPr>
    </w:p>
    <w:p w14:paraId="0BB46709" w14:textId="77777777" w:rsidR="00417B6E" w:rsidRDefault="00417B6E" w:rsidP="00417B6E">
      <w:pPr>
        <w:jc w:val="center"/>
      </w:pPr>
    </w:p>
    <w:p w14:paraId="22E18D2D" w14:textId="77777777" w:rsidR="00417B6E" w:rsidRDefault="00417B6E" w:rsidP="00417B6E">
      <w:pPr>
        <w:jc w:val="center"/>
      </w:pPr>
    </w:p>
    <w:p w14:paraId="41F1C712" w14:textId="77777777" w:rsidR="00417B6E" w:rsidRDefault="00417B6E" w:rsidP="00417B6E"/>
    <w:p w14:paraId="736EE191" w14:textId="77777777" w:rsidR="00417B6E" w:rsidRDefault="00417B6E" w:rsidP="00417B6E"/>
    <w:p w14:paraId="7FD06451" w14:textId="77777777" w:rsidR="00417B6E" w:rsidRDefault="00417B6E" w:rsidP="00417B6E"/>
    <w:p w14:paraId="78A58650" w14:textId="77777777" w:rsidR="00417B6E" w:rsidRDefault="00417B6E" w:rsidP="00417B6E"/>
    <w:p w14:paraId="011E93E4" w14:textId="77777777" w:rsidR="00417B6E" w:rsidRDefault="00417B6E" w:rsidP="00417B6E"/>
    <w:p w14:paraId="0D1C49CE" w14:textId="77777777" w:rsidR="00417B6E" w:rsidRDefault="00417B6E" w:rsidP="00417B6E"/>
    <w:p w14:paraId="11480B41" w14:textId="77777777" w:rsidR="00417B6E" w:rsidRDefault="00417B6E" w:rsidP="00417B6E">
      <w:pPr>
        <w:rPr>
          <w:sz w:val="16"/>
          <w:szCs w:val="16"/>
        </w:rPr>
      </w:pPr>
    </w:p>
    <w:p w14:paraId="13E46A0F" w14:textId="77777777" w:rsidR="00F62B6E" w:rsidRDefault="00F62B6E"/>
    <w:p w14:paraId="3CC58E70" w14:textId="77777777" w:rsidR="00417B6E" w:rsidRDefault="00417B6E"/>
    <w:p w14:paraId="01F63DBD" w14:textId="77777777" w:rsidR="00E5758C" w:rsidRPr="00480A21" w:rsidRDefault="00E5758C" w:rsidP="00E5758C">
      <w:pPr>
        <w:tabs>
          <w:tab w:val="center" w:pos="2769"/>
          <w:tab w:val="right" w:pos="5539"/>
        </w:tabs>
        <w:rPr>
          <w:b/>
        </w:rPr>
      </w:pPr>
      <w:r>
        <w:rPr>
          <w:b/>
        </w:rPr>
        <w:t xml:space="preserve">                                  </w:t>
      </w:r>
      <w:r w:rsidRPr="00480A21">
        <w:rPr>
          <w:b/>
        </w:rPr>
        <w:tab/>
      </w:r>
    </w:p>
    <w:p w14:paraId="5EAB2BC3" w14:textId="77777777" w:rsidR="00E5758C" w:rsidRDefault="00E5758C" w:rsidP="00E5758C"/>
    <w:p w14:paraId="67BAC935" w14:textId="77777777" w:rsidR="00E5758C" w:rsidRDefault="00E5758C" w:rsidP="00E5758C"/>
    <w:p w14:paraId="03C5E048" w14:textId="77777777" w:rsidR="00417B6E" w:rsidRDefault="00417B6E">
      <w:pPr>
        <w:rPr>
          <w:b/>
          <w:color w:val="0000FF"/>
          <w:sz w:val="18"/>
          <w:szCs w:val="18"/>
        </w:rPr>
      </w:pPr>
    </w:p>
    <w:p w14:paraId="5939DE74" w14:textId="77777777" w:rsidR="00F44737" w:rsidRDefault="00F44737">
      <w:pPr>
        <w:rPr>
          <w:b/>
          <w:color w:val="0000FF"/>
          <w:sz w:val="18"/>
          <w:szCs w:val="18"/>
        </w:rPr>
      </w:pPr>
    </w:p>
    <w:p w14:paraId="1C18001A" w14:textId="77777777" w:rsidR="00F44737" w:rsidRDefault="00F44737">
      <w:pPr>
        <w:rPr>
          <w:b/>
          <w:color w:val="0000FF"/>
          <w:sz w:val="18"/>
          <w:szCs w:val="18"/>
        </w:rPr>
      </w:pPr>
    </w:p>
    <w:p w14:paraId="5FC8B7DD" w14:textId="77777777" w:rsidR="00F44737" w:rsidRDefault="00F44737">
      <w:pPr>
        <w:rPr>
          <w:b/>
          <w:color w:val="0000FF"/>
          <w:sz w:val="18"/>
          <w:szCs w:val="18"/>
        </w:rPr>
      </w:pPr>
    </w:p>
    <w:p w14:paraId="324291FF" w14:textId="77777777" w:rsidR="00F44737" w:rsidRDefault="00F44737"/>
    <w:p w14:paraId="3EE7AF04" w14:textId="77777777" w:rsidR="00417B6E" w:rsidRDefault="00417B6E"/>
    <w:p w14:paraId="5931FBF3" w14:textId="77777777" w:rsidR="00417B6E" w:rsidRDefault="00417B6E"/>
    <w:p w14:paraId="6D9B8EC3" w14:textId="77777777" w:rsidR="00417B6E" w:rsidRDefault="00417B6E"/>
    <w:p w14:paraId="03C0C7DA" w14:textId="77777777" w:rsidR="00417B6E" w:rsidRDefault="00417B6E"/>
    <w:p w14:paraId="15BFB729" w14:textId="77777777" w:rsidR="00417B6E" w:rsidRDefault="00417B6E"/>
    <w:p w14:paraId="76E265E0" w14:textId="77777777" w:rsidR="00417B6E" w:rsidRDefault="00417B6E"/>
    <w:p w14:paraId="666B353D" w14:textId="77777777" w:rsidR="00551931" w:rsidRDefault="00551931" w:rsidP="00417B6E">
      <w:pPr>
        <w:rPr>
          <w:b/>
          <w:sz w:val="20"/>
          <w:szCs w:val="20"/>
        </w:rPr>
      </w:pPr>
    </w:p>
    <w:p w14:paraId="39E65088" w14:textId="77777777" w:rsidR="00551931" w:rsidRDefault="00551931" w:rsidP="00417B6E">
      <w:pPr>
        <w:rPr>
          <w:b/>
          <w:sz w:val="20"/>
          <w:szCs w:val="20"/>
        </w:rPr>
      </w:pPr>
    </w:p>
    <w:p w14:paraId="53AC5669" w14:textId="77777777" w:rsidR="00551931" w:rsidRDefault="00551931" w:rsidP="00417B6E">
      <w:pPr>
        <w:rPr>
          <w:b/>
          <w:sz w:val="20"/>
          <w:szCs w:val="20"/>
        </w:rPr>
      </w:pPr>
    </w:p>
    <w:p w14:paraId="157BCE4B" w14:textId="77777777" w:rsidR="00551931" w:rsidRDefault="00551931" w:rsidP="00417B6E">
      <w:pPr>
        <w:rPr>
          <w:b/>
          <w:sz w:val="20"/>
          <w:szCs w:val="20"/>
        </w:rPr>
      </w:pPr>
    </w:p>
    <w:p w14:paraId="49A5C60C" w14:textId="77777777" w:rsidR="00551931" w:rsidRDefault="00551931" w:rsidP="00417B6E">
      <w:pPr>
        <w:rPr>
          <w:b/>
          <w:sz w:val="20"/>
          <w:szCs w:val="20"/>
        </w:rPr>
      </w:pPr>
    </w:p>
    <w:p w14:paraId="77AB9A0A" w14:textId="77777777" w:rsidR="00551931" w:rsidRDefault="00551931" w:rsidP="00417B6E">
      <w:pPr>
        <w:rPr>
          <w:b/>
          <w:sz w:val="20"/>
          <w:szCs w:val="20"/>
        </w:rPr>
      </w:pPr>
    </w:p>
    <w:p w14:paraId="0D41701D" w14:textId="77777777" w:rsidR="00551931" w:rsidRDefault="00551931" w:rsidP="00417B6E">
      <w:pPr>
        <w:rPr>
          <w:b/>
          <w:sz w:val="20"/>
          <w:szCs w:val="20"/>
        </w:rPr>
      </w:pPr>
    </w:p>
    <w:p w14:paraId="2276D364" w14:textId="77777777" w:rsidR="00551931" w:rsidRDefault="00551931" w:rsidP="00417B6E">
      <w:pPr>
        <w:rPr>
          <w:b/>
          <w:sz w:val="20"/>
          <w:szCs w:val="20"/>
        </w:rPr>
      </w:pPr>
    </w:p>
    <w:p w14:paraId="4398686A" w14:textId="77777777" w:rsidR="00551931" w:rsidRDefault="00551931" w:rsidP="00417B6E">
      <w:pPr>
        <w:rPr>
          <w:b/>
          <w:sz w:val="20"/>
          <w:szCs w:val="20"/>
        </w:rPr>
      </w:pPr>
    </w:p>
    <w:p w14:paraId="48EA701E" w14:textId="77777777" w:rsidR="00551931" w:rsidRDefault="00551931" w:rsidP="00417B6E">
      <w:pPr>
        <w:rPr>
          <w:b/>
          <w:sz w:val="20"/>
          <w:szCs w:val="20"/>
        </w:rPr>
      </w:pPr>
    </w:p>
    <w:p w14:paraId="64DBFEEC" w14:textId="77777777" w:rsidR="00551931" w:rsidRDefault="00551931" w:rsidP="00417B6E">
      <w:pPr>
        <w:rPr>
          <w:b/>
          <w:sz w:val="20"/>
          <w:szCs w:val="20"/>
        </w:rPr>
      </w:pPr>
    </w:p>
    <w:p w14:paraId="66CF7D46" w14:textId="77777777" w:rsidR="00551931" w:rsidRDefault="00551931" w:rsidP="00417B6E">
      <w:pPr>
        <w:rPr>
          <w:b/>
          <w:sz w:val="20"/>
          <w:szCs w:val="20"/>
        </w:rPr>
      </w:pPr>
    </w:p>
    <w:p w14:paraId="4105C297" w14:textId="77777777" w:rsidR="00551931" w:rsidRDefault="00551931" w:rsidP="00417B6E">
      <w:pPr>
        <w:rPr>
          <w:b/>
          <w:sz w:val="20"/>
          <w:szCs w:val="20"/>
        </w:rPr>
      </w:pPr>
    </w:p>
    <w:p w14:paraId="150704BB" w14:textId="77777777" w:rsidR="00551931" w:rsidRDefault="00551931" w:rsidP="00417B6E">
      <w:pPr>
        <w:rPr>
          <w:b/>
          <w:sz w:val="20"/>
          <w:szCs w:val="20"/>
        </w:rPr>
      </w:pPr>
    </w:p>
    <w:p w14:paraId="494D46A9" w14:textId="77777777" w:rsidR="00551931" w:rsidRDefault="00551931" w:rsidP="00417B6E">
      <w:pPr>
        <w:rPr>
          <w:b/>
          <w:sz w:val="20"/>
          <w:szCs w:val="20"/>
        </w:rPr>
      </w:pPr>
    </w:p>
    <w:p w14:paraId="349C9B3C" w14:textId="77777777" w:rsidR="00551931" w:rsidRDefault="00551931" w:rsidP="00417B6E">
      <w:pPr>
        <w:rPr>
          <w:b/>
          <w:sz w:val="20"/>
          <w:szCs w:val="20"/>
        </w:rPr>
      </w:pPr>
    </w:p>
    <w:p w14:paraId="76FC1E77" w14:textId="77777777" w:rsidR="00551931" w:rsidRDefault="00551931" w:rsidP="00417B6E">
      <w:pPr>
        <w:rPr>
          <w:b/>
          <w:sz w:val="20"/>
          <w:szCs w:val="20"/>
        </w:rPr>
      </w:pPr>
    </w:p>
    <w:p w14:paraId="4129BAFC" w14:textId="77777777" w:rsidR="00551931" w:rsidRDefault="00551931" w:rsidP="00417B6E">
      <w:pPr>
        <w:rPr>
          <w:b/>
          <w:sz w:val="20"/>
          <w:szCs w:val="20"/>
        </w:rPr>
      </w:pPr>
    </w:p>
    <w:p w14:paraId="78F723D8" w14:textId="77777777" w:rsidR="00551931" w:rsidRDefault="00551931" w:rsidP="00417B6E">
      <w:pPr>
        <w:rPr>
          <w:b/>
          <w:sz w:val="20"/>
          <w:szCs w:val="20"/>
        </w:rPr>
      </w:pPr>
    </w:p>
    <w:p w14:paraId="3C270E8E" w14:textId="77777777" w:rsidR="00551931" w:rsidRDefault="00551931" w:rsidP="00417B6E">
      <w:pPr>
        <w:rPr>
          <w:b/>
          <w:sz w:val="20"/>
          <w:szCs w:val="20"/>
        </w:rPr>
      </w:pPr>
    </w:p>
    <w:p w14:paraId="41662571" w14:textId="77777777" w:rsidR="00551931" w:rsidRDefault="00551931" w:rsidP="00417B6E">
      <w:pPr>
        <w:rPr>
          <w:b/>
          <w:sz w:val="20"/>
          <w:szCs w:val="20"/>
        </w:rPr>
      </w:pPr>
    </w:p>
    <w:p w14:paraId="06B74150" w14:textId="77777777" w:rsidR="00551931" w:rsidRDefault="00551931" w:rsidP="00417B6E">
      <w:pPr>
        <w:rPr>
          <w:b/>
          <w:sz w:val="20"/>
          <w:szCs w:val="20"/>
        </w:rPr>
      </w:pPr>
    </w:p>
    <w:p w14:paraId="3F5144B2" w14:textId="77777777" w:rsidR="00551931" w:rsidRDefault="00551931" w:rsidP="00417B6E">
      <w:pPr>
        <w:rPr>
          <w:b/>
          <w:sz w:val="20"/>
          <w:szCs w:val="20"/>
        </w:rPr>
      </w:pPr>
    </w:p>
    <w:p w14:paraId="2BC54811" w14:textId="77777777" w:rsidR="00551931" w:rsidRDefault="00551931" w:rsidP="00417B6E">
      <w:pPr>
        <w:rPr>
          <w:b/>
          <w:sz w:val="20"/>
          <w:szCs w:val="20"/>
        </w:rPr>
      </w:pPr>
    </w:p>
    <w:p w14:paraId="4A6A8120" w14:textId="77777777" w:rsidR="00551931" w:rsidRDefault="00551931" w:rsidP="00417B6E">
      <w:pPr>
        <w:rPr>
          <w:b/>
          <w:sz w:val="20"/>
          <w:szCs w:val="20"/>
        </w:rPr>
      </w:pPr>
    </w:p>
    <w:p w14:paraId="72E8975E" w14:textId="77777777" w:rsidR="00551931" w:rsidRDefault="00551931" w:rsidP="00417B6E">
      <w:pPr>
        <w:rPr>
          <w:b/>
          <w:sz w:val="20"/>
          <w:szCs w:val="20"/>
        </w:rPr>
      </w:pPr>
    </w:p>
    <w:p w14:paraId="6003DCD2" w14:textId="77777777" w:rsidR="00551931" w:rsidRDefault="00551931" w:rsidP="00417B6E">
      <w:pPr>
        <w:rPr>
          <w:b/>
          <w:sz w:val="20"/>
          <w:szCs w:val="20"/>
        </w:rPr>
      </w:pPr>
    </w:p>
    <w:p w14:paraId="0F3B3EE1" w14:textId="77777777" w:rsidR="00551931" w:rsidRDefault="00551931" w:rsidP="00417B6E">
      <w:pPr>
        <w:rPr>
          <w:b/>
          <w:sz w:val="20"/>
          <w:szCs w:val="20"/>
        </w:rPr>
      </w:pPr>
    </w:p>
    <w:p w14:paraId="6EE8085D" w14:textId="77777777" w:rsidR="00551931" w:rsidRDefault="00551931" w:rsidP="00417B6E">
      <w:pPr>
        <w:rPr>
          <w:b/>
          <w:sz w:val="20"/>
          <w:szCs w:val="20"/>
        </w:rPr>
      </w:pPr>
    </w:p>
    <w:p w14:paraId="5695D4B1" w14:textId="77777777" w:rsidR="00551931" w:rsidRDefault="00551931" w:rsidP="00417B6E">
      <w:pPr>
        <w:rPr>
          <w:b/>
          <w:sz w:val="20"/>
          <w:szCs w:val="20"/>
        </w:rPr>
      </w:pPr>
    </w:p>
    <w:p w14:paraId="4D0D5C59" w14:textId="77777777" w:rsidR="00551931" w:rsidRDefault="00551931" w:rsidP="00417B6E">
      <w:pPr>
        <w:rPr>
          <w:b/>
          <w:sz w:val="20"/>
          <w:szCs w:val="20"/>
        </w:rPr>
      </w:pPr>
    </w:p>
    <w:p w14:paraId="149C9834" w14:textId="77777777" w:rsidR="00551931" w:rsidRDefault="00551931" w:rsidP="00417B6E">
      <w:pPr>
        <w:rPr>
          <w:b/>
          <w:sz w:val="20"/>
          <w:szCs w:val="20"/>
        </w:rPr>
      </w:pPr>
    </w:p>
    <w:p w14:paraId="5687BC82" w14:textId="77777777" w:rsidR="00551931" w:rsidRDefault="00551931" w:rsidP="00417B6E">
      <w:pPr>
        <w:rPr>
          <w:b/>
          <w:sz w:val="20"/>
          <w:szCs w:val="20"/>
        </w:rPr>
      </w:pPr>
    </w:p>
    <w:p w14:paraId="3057BB38" w14:textId="77777777" w:rsidR="00551931" w:rsidRDefault="00551931" w:rsidP="00417B6E">
      <w:pPr>
        <w:rPr>
          <w:b/>
          <w:sz w:val="20"/>
          <w:szCs w:val="20"/>
        </w:rPr>
      </w:pPr>
    </w:p>
    <w:p w14:paraId="30B60DB7" w14:textId="77777777" w:rsidR="00551931" w:rsidRDefault="00551931" w:rsidP="00417B6E">
      <w:pPr>
        <w:rPr>
          <w:b/>
          <w:sz w:val="20"/>
          <w:szCs w:val="20"/>
        </w:rPr>
      </w:pPr>
    </w:p>
    <w:p w14:paraId="5338EC10" w14:textId="77777777" w:rsidR="00551931" w:rsidRDefault="00551931" w:rsidP="00417B6E">
      <w:pPr>
        <w:rPr>
          <w:b/>
          <w:sz w:val="20"/>
          <w:szCs w:val="20"/>
        </w:rPr>
      </w:pPr>
    </w:p>
    <w:p w14:paraId="49C4FFB3" w14:textId="77777777" w:rsidR="00551931" w:rsidRDefault="00551931" w:rsidP="00417B6E">
      <w:pPr>
        <w:rPr>
          <w:b/>
          <w:sz w:val="20"/>
          <w:szCs w:val="20"/>
        </w:rPr>
      </w:pPr>
    </w:p>
    <w:p w14:paraId="2592405C" w14:textId="77777777" w:rsidR="00551931" w:rsidRDefault="00551931" w:rsidP="00417B6E">
      <w:pPr>
        <w:rPr>
          <w:b/>
          <w:sz w:val="20"/>
          <w:szCs w:val="20"/>
        </w:rPr>
      </w:pPr>
    </w:p>
    <w:p w14:paraId="76BBC416" w14:textId="77777777" w:rsidR="00417B6E" w:rsidRPr="00E0596E" w:rsidRDefault="00B22923" w:rsidP="00417B6E">
      <w:pPr>
        <w:rPr>
          <w:b/>
          <w:color w:val="0000FF"/>
          <w:sz w:val="16"/>
          <w:szCs w:val="16"/>
        </w:rPr>
      </w:pPr>
      <w:r>
        <w:rPr>
          <w:b/>
          <w:sz w:val="20"/>
          <w:szCs w:val="20"/>
        </w:rPr>
        <w:t>DOCTOR MORNING</w:t>
      </w:r>
      <w:r w:rsidR="00417B6E" w:rsidRPr="00234A3E">
        <w:rPr>
          <w:b/>
          <w:sz w:val="20"/>
          <w:szCs w:val="20"/>
        </w:rPr>
        <w:t xml:space="preserve"> SURGERY TIMES</w:t>
      </w:r>
    </w:p>
    <w:p w14:paraId="1C5E88D0" w14:textId="77777777" w:rsidR="00417B6E" w:rsidRPr="00234A3E" w:rsidRDefault="00417B6E" w:rsidP="00417B6E">
      <w:pPr>
        <w:jc w:val="center"/>
        <w:rPr>
          <w:b/>
          <w:sz w:val="20"/>
          <w:szCs w:val="20"/>
        </w:rPr>
      </w:pPr>
    </w:p>
    <w:p w14:paraId="71B3611C" w14:textId="77777777" w:rsidR="00417B6E" w:rsidRPr="00234A3E" w:rsidRDefault="00417B6E" w:rsidP="00417B6E">
      <w:pPr>
        <w:rPr>
          <w:sz w:val="20"/>
          <w:szCs w:val="20"/>
        </w:rPr>
      </w:pPr>
      <w:r w:rsidRPr="00234A3E">
        <w:rPr>
          <w:sz w:val="20"/>
          <w:szCs w:val="20"/>
        </w:rPr>
        <w:t xml:space="preserve">    </w:t>
      </w:r>
      <w:r>
        <w:rPr>
          <w:sz w:val="20"/>
          <w:szCs w:val="20"/>
        </w:rPr>
        <w:t xml:space="preserve">    </w:t>
      </w:r>
      <w:r w:rsidRPr="00234A3E">
        <w:rPr>
          <w:sz w:val="20"/>
          <w:szCs w:val="20"/>
        </w:rPr>
        <w:t xml:space="preserve"> Monday</w:t>
      </w:r>
      <w:r w:rsidRPr="00234A3E">
        <w:rPr>
          <w:sz w:val="20"/>
          <w:szCs w:val="20"/>
        </w:rPr>
        <w:tab/>
        <w:t xml:space="preserve">   </w:t>
      </w:r>
      <w:r w:rsidR="00305EAA">
        <w:rPr>
          <w:sz w:val="20"/>
          <w:szCs w:val="20"/>
        </w:rPr>
        <w:t xml:space="preserve">    9:00am – 12.00 p</w:t>
      </w:r>
      <w:r>
        <w:rPr>
          <w:sz w:val="20"/>
          <w:szCs w:val="20"/>
        </w:rPr>
        <w:t>m</w:t>
      </w:r>
    </w:p>
    <w:p w14:paraId="09A16F4E" w14:textId="77777777" w:rsidR="00417B6E" w:rsidRPr="00234A3E" w:rsidRDefault="00417B6E" w:rsidP="00417B6E">
      <w:pPr>
        <w:rPr>
          <w:sz w:val="20"/>
          <w:szCs w:val="20"/>
        </w:rPr>
      </w:pPr>
      <w:r w:rsidRPr="00234A3E">
        <w:rPr>
          <w:sz w:val="20"/>
          <w:szCs w:val="20"/>
        </w:rPr>
        <w:t xml:space="preserve">     </w:t>
      </w:r>
      <w:r>
        <w:rPr>
          <w:sz w:val="20"/>
          <w:szCs w:val="20"/>
        </w:rPr>
        <w:t xml:space="preserve">    </w:t>
      </w:r>
      <w:r w:rsidRPr="00234A3E">
        <w:rPr>
          <w:sz w:val="20"/>
          <w:szCs w:val="20"/>
        </w:rPr>
        <w:t>Tuesday</w:t>
      </w:r>
      <w:r w:rsidRPr="00234A3E">
        <w:rPr>
          <w:sz w:val="20"/>
          <w:szCs w:val="20"/>
        </w:rPr>
        <w:tab/>
      </w:r>
      <w:r w:rsidR="00B22923">
        <w:rPr>
          <w:sz w:val="20"/>
          <w:szCs w:val="20"/>
        </w:rPr>
        <w:t xml:space="preserve">       9:00am – </w:t>
      </w:r>
      <w:r w:rsidR="00305EAA">
        <w:rPr>
          <w:sz w:val="20"/>
          <w:szCs w:val="20"/>
        </w:rPr>
        <w:t>12.00 pm</w:t>
      </w:r>
    </w:p>
    <w:p w14:paraId="1137A7D4" w14:textId="77777777" w:rsidR="00B22923" w:rsidRDefault="00417B6E" w:rsidP="00417B6E">
      <w:pPr>
        <w:rPr>
          <w:sz w:val="20"/>
          <w:szCs w:val="20"/>
        </w:rPr>
      </w:pPr>
      <w:r w:rsidRPr="00234A3E">
        <w:rPr>
          <w:sz w:val="20"/>
          <w:szCs w:val="20"/>
        </w:rPr>
        <w:t xml:space="preserve">   </w:t>
      </w:r>
      <w:r>
        <w:rPr>
          <w:sz w:val="20"/>
          <w:szCs w:val="20"/>
        </w:rPr>
        <w:t xml:space="preserve">    </w:t>
      </w:r>
      <w:r w:rsidRPr="00234A3E">
        <w:rPr>
          <w:sz w:val="20"/>
          <w:szCs w:val="20"/>
        </w:rPr>
        <w:t xml:space="preserve">  Wednesday</w:t>
      </w:r>
      <w:r w:rsidRPr="00234A3E">
        <w:rPr>
          <w:sz w:val="20"/>
          <w:szCs w:val="20"/>
        </w:rPr>
        <w:tab/>
        <w:t xml:space="preserve">   </w:t>
      </w:r>
      <w:r>
        <w:rPr>
          <w:sz w:val="20"/>
          <w:szCs w:val="20"/>
        </w:rPr>
        <w:t xml:space="preserve">    </w:t>
      </w:r>
      <w:r w:rsidR="00B22923">
        <w:rPr>
          <w:sz w:val="20"/>
          <w:szCs w:val="20"/>
        </w:rPr>
        <w:t xml:space="preserve">9:00am – </w:t>
      </w:r>
      <w:r w:rsidR="00305EAA">
        <w:rPr>
          <w:sz w:val="20"/>
          <w:szCs w:val="20"/>
        </w:rPr>
        <w:t>12.00 pm</w:t>
      </w:r>
    </w:p>
    <w:p w14:paraId="1F2E351A" w14:textId="77777777" w:rsidR="00417B6E" w:rsidRPr="00234A3E" w:rsidRDefault="00B22923" w:rsidP="00417B6E">
      <w:pPr>
        <w:rPr>
          <w:sz w:val="20"/>
          <w:szCs w:val="20"/>
        </w:rPr>
      </w:pPr>
      <w:r>
        <w:rPr>
          <w:sz w:val="20"/>
          <w:szCs w:val="20"/>
        </w:rPr>
        <w:t xml:space="preserve">        </w:t>
      </w:r>
      <w:r w:rsidR="00417B6E">
        <w:rPr>
          <w:sz w:val="20"/>
          <w:szCs w:val="20"/>
        </w:rPr>
        <w:t xml:space="preserve"> </w:t>
      </w:r>
      <w:r w:rsidR="00417B6E" w:rsidRPr="00234A3E">
        <w:rPr>
          <w:sz w:val="20"/>
          <w:szCs w:val="20"/>
        </w:rPr>
        <w:t>Thursday</w:t>
      </w:r>
      <w:r w:rsidR="00417B6E" w:rsidRPr="00234A3E">
        <w:rPr>
          <w:sz w:val="20"/>
          <w:szCs w:val="20"/>
        </w:rPr>
        <w:tab/>
        <w:t xml:space="preserve">   </w:t>
      </w:r>
      <w:r w:rsidR="00417B6E">
        <w:rPr>
          <w:sz w:val="20"/>
          <w:szCs w:val="20"/>
        </w:rPr>
        <w:t xml:space="preserve">    </w:t>
      </w:r>
      <w:r>
        <w:rPr>
          <w:sz w:val="20"/>
          <w:szCs w:val="20"/>
        </w:rPr>
        <w:t xml:space="preserve">9:00am – </w:t>
      </w:r>
      <w:r w:rsidR="00305EAA">
        <w:rPr>
          <w:sz w:val="20"/>
          <w:szCs w:val="20"/>
        </w:rPr>
        <w:t>12.00 pm</w:t>
      </w:r>
    </w:p>
    <w:p w14:paraId="4AB7EC0E" w14:textId="77777777" w:rsidR="00417B6E" w:rsidRDefault="00417B6E" w:rsidP="00417B6E">
      <w:pPr>
        <w:rPr>
          <w:sz w:val="20"/>
          <w:szCs w:val="20"/>
        </w:rPr>
      </w:pPr>
      <w:r w:rsidRPr="00234A3E">
        <w:rPr>
          <w:sz w:val="20"/>
          <w:szCs w:val="20"/>
        </w:rPr>
        <w:t xml:space="preserve">   </w:t>
      </w:r>
      <w:r>
        <w:rPr>
          <w:sz w:val="20"/>
          <w:szCs w:val="20"/>
        </w:rPr>
        <w:t xml:space="preserve">    </w:t>
      </w:r>
      <w:r w:rsidRPr="00234A3E">
        <w:rPr>
          <w:sz w:val="20"/>
          <w:szCs w:val="20"/>
        </w:rPr>
        <w:t xml:space="preserve">  Friday</w:t>
      </w:r>
      <w:r w:rsidRPr="00234A3E">
        <w:rPr>
          <w:sz w:val="20"/>
          <w:szCs w:val="20"/>
        </w:rPr>
        <w:tab/>
      </w:r>
      <w:r>
        <w:rPr>
          <w:sz w:val="20"/>
          <w:szCs w:val="20"/>
        </w:rPr>
        <w:t xml:space="preserve">     </w:t>
      </w:r>
      <w:r w:rsidRPr="00234A3E">
        <w:rPr>
          <w:sz w:val="20"/>
          <w:szCs w:val="20"/>
        </w:rPr>
        <w:t xml:space="preserve">  </w:t>
      </w:r>
      <w:r w:rsidR="00B22923">
        <w:rPr>
          <w:sz w:val="20"/>
          <w:szCs w:val="20"/>
        </w:rPr>
        <w:t xml:space="preserve">9:00am – </w:t>
      </w:r>
      <w:r w:rsidR="00305EAA">
        <w:rPr>
          <w:sz w:val="20"/>
          <w:szCs w:val="20"/>
        </w:rPr>
        <w:t>12.00 pm</w:t>
      </w:r>
    </w:p>
    <w:p w14:paraId="0CE7A51D" w14:textId="77777777" w:rsidR="00417B6E" w:rsidRDefault="00417B6E" w:rsidP="00417B6E">
      <w:pPr>
        <w:rPr>
          <w:sz w:val="20"/>
          <w:szCs w:val="20"/>
        </w:rPr>
      </w:pPr>
      <w:r>
        <w:rPr>
          <w:sz w:val="20"/>
          <w:szCs w:val="20"/>
        </w:rPr>
        <w:tab/>
      </w:r>
      <w:r>
        <w:rPr>
          <w:sz w:val="20"/>
          <w:szCs w:val="20"/>
        </w:rPr>
        <w:tab/>
      </w:r>
    </w:p>
    <w:p w14:paraId="2DB5FCB6" w14:textId="77777777" w:rsidR="00417B6E" w:rsidRDefault="00417B6E" w:rsidP="00417B6E">
      <w:pPr>
        <w:rPr>
          <w:sz w:val="20"/>
          <w:szCs w:val="20"/>
        </w:rPr>
      </w:pPr>
      <w:r>
        <w:rPr>
          <w:b/>
          <w:sz w:val="20"/>
          <w:szCs w:val="20"/>
        </w:rPr>
        <w:t>EVENING</w:t>
      </w:r>
      <w:r w:rsidRPr="00467F39">
        <w:rPr>
          <w:b/>
          <w:sz w:val="20"/>
          <w:szCs w:val="20"/>
        </w:rPr>
        <w:t xml:space="preserve"> SURGERY TIMES</w:t>
      </w:r>
      <w:r w:rsidRPr="00234A3E">
        <w:rPr>
          <w:sz w:val="20"/>
          <w:szCs w:val="20"/>
        </w:rPr>
        <w:t xml:space="preserve">     </w:t>
      </w:r>
    </w:p>
    <w:p w14:paraId="39ACAE48" w14:textId="77777777" w:rsidR="00417B6E" w:rsidRDefault="00417B6E" w:rsidP="00417B6E">
      <w:pPr>
        <w:rPr>
          <w:sz w:val="20"/>
          <w:szCs w:val="20"/>
        </w:rPr>
      </w:pPr>
    </w:p>
    <w:p w14:paraId="30A6C3AB" w14:textId="77777777" w:rsidR="00470B54" w:rsidRDefault="00417B6E" w:rsidP="00417B6E">
      <w:pPr>
        <w:rPr>
          <w:sz w:val="20"/>
          <w:szCs w:val="20"/>
        </w:rPr>
      </w:pPr>
      <w:r w:rsidRPr="00467F39">
        <w:rPr>
          <w:sz w:val="20"/>
          <w:szCs w:val="20"/>
        </w:rPr>
        <w:t xml:space="preserve">         </w:t>
      </w:r>
    </w:p>
    <w:p w14:paraId="08AD43DA" w14:textId="77777777" w:rsidR="00470B54" w:rsidRDefault="00470B54" w:rsidP="00417B6E">
      <w:pPr>
        <w:rPr>
          <w:sz w:val="20"/>
          <w:szCs w:val="20"/>
        </w:rPr>
      </w:pPr>
    </w:p>
    <w:p w14:paraId="7A10B5AB" w14:textId="77777777" w:rsidR="00470B54" w:rsidRDefault="00470B54" w:rsidP="00417B6E">
      <w:pPr>
        <w:rPr>
          <w:sz w:val="20"/>
          <w:szCs w:val="20"/>
        </w:rPr>
      </w:pPr>
    </w:p>
    <w:p w14:paraId="6E165927" w14:textId="77777777" w:rsidR="00470B54" w:rsidRDefault="00470B54" w:rsidP="00417B6E">
      <w:pPr>
        <w:rPr>
          <w:sz w:val="20"/>
          <w:szCs w:val="20"/>
        </w:rPr>
      </w:pPr>
    </w:p>
    <w:p w14:paraId="6A672D11" w14:textId="77777777" w:rsidR="00417B6E" w:rsidRDefault="00417B6E" w:rsidP="00417B6E">
      <w:pPr>
        <w:rPr>
          <w:sz w:val="20"/>
          <w:szCs w:val="20"/>
        </w:rPr>
      </w:pPr>
    </w:p>
    <w:p w14:paraId="1338E7C7" w14:textId="77777777" w:rsidR="00417B6E" w:rsidRPr="00234A3E" w:rsidRDefault="008A786D" w:rsidP="00470B54">
      <w:pPr>
        <w:jc w:val="center"/>
        <w:rPr>
          <w:b/>
          <w:sz w:val="20"/>
          <w:szCs w:val="20"/>
        </w:rPr>
      </w:pPr>
      <w:r>
        <w:rPr>
          <w:b/>
          <w:sz w:val="20"/>
          <w:szCs w:val="20"/>
        </w:rPr>
        <w:t>PRACTICE NURSES</w:t>
      </w:r>
    </w:p>
    <w:p w14:paraId="092087C6" w14:textId="77777777" w:rsidR="00417B6E" w:rsidRPr="00234A3E" w:rsidRDefault="00417B6E" w:rsidP="00417B6E">
      <w:pPr>
        <w:rPr>
          <w:b/>
          <w:sz w:val="20"/>
          <w:szCs w:val="20"/>
        </w:rPr>
      </w:pPr>
    </w:p>
    <w:p w14:paraId="40057F89" w14:textId="77777777" w:rsidR="008A786D" w:rsidRPr="00234A3E" w:rsidRDefault="008A786D" w:rsidP="008A786D">
      <w:pPr>
        <w:jc w:val="both"/>
        <w:rPr>
          <w:sz w:val="20"/>
          <w:szCs w:val="20"/>
        </w:rPr>
      </w:pPr>
      <w:r>
        <w:rPr>
          <w:sz w:val="20"/>
          <w:szCs w:val="20"/>
        </w:rPr>
        <w:t>Practice Nurses are qualified and registered nurses. They can help with health issues such as family planning, healthy living advice, blood pressure checks and wound dressings. The Practice Nurses run clinics for long-term health conditions such as Asthma or Diabetes, Minor Ailment Clinics and Cervical Smears.</w:t>
      </w:r>
    </w:p>
    <w:p w14:paraId="2DFA84FC" w14:textId="77777777" w:rsidR="00417B6E" w:rsidRDefault="00417B6E" w:rsidP="008A786D">
      <w:pPr>
        <w:jc w:val="both"/>
        <w:rPr>
          <w:sz w:val="20"/>
          <w:szCs w:val="20"/>
        </w:rPr>
      </w:pPr>
    </w:p>
    <w:p w14:paraId="7ECC85B2" w14:textId="77777777" w:rsidR="00417B6E" w:rsidRPr="00234A3E" w:rsidRDefault="008A786D" w:rsidP="00417B6E">
      <w:pPr>
        <w:ind w:left="720"/>
        <w:rPr>
          <w:sz w:val="20"/>
          <w:szCs w:val="20"/>
        </w:rPr>
      </w:pPr>
      <w:r>
        <w:rPr>
          <w:sz w:val="20"/>
          <w:szCs w:val="20"/>
        </w:rPr>
        <w:t xml:space="preserve">            </w:t>
      </w:r>
    </w:p>
    <w:p w14:paraId="0731E8D1" w14:textId="77777777" w:rsidR="00417B6E" w:rsidRPr="00234A3E" w:rsidRDefault="00417B6E" w:rsidP="008A786D">
      <w:pPr>
        <w:jc w:val="center"/>
        <w:rPr>
          <w:b/>
          <w:sz w:val="20"/>
          <w:szCs w:val="20"/>
        </w:rPr>
      </w:pPr>
      <w:r w:rsidRPr="00234A3E">
        <w:rPr>
          <w:b/>
          <w:sz w:val="20"/>
          <w:szCs w:val="20"/>
        </w:rPr>
        <w:t>ANTENATAL CLINICS</w:t>
      </w:r>
    </w:p>
    <w:p w14:paraId="20BD43D0" w14:textId="77777777" w:rsidR="00417B6E" w:rsidRPr="00234A3E" w:rsidRDefault="00417B6E" w:rsidP="00417B6E">
      <w:pPr>
        <w:ind w:left="720"/>
        <w:jc w:val="center"/>
        <w:rPr>
          <w:b/>
          <w:sz w:val="20"/>
          <w:szCs w:val="20"/>
        </w:rPr>
      </w:pPr>
    </w:p>
    <w:p w14:paraId="17DF4AA5" w14:textId="77777777" w:rsidR="00417B6E" w:rsidRPr="00234A3E" w:rsidRDefault="00417B6E" w:rsidP="008A786D">
      <w:pPr>
        <w:jc w:val="both"/>
        <w:rPr>
          <w:sz w:val="20"/>
          <w:szCs w:val="20"/>
        </w:rPr>
      </w:pPr>
      <w:r w:rsidRPr="00234A3E">
        <w:rPr>
          <w:sz w:val="20"/>
          <w:szCs w:val="20"/>
        </w:rPr>
        <w:t xml:space="preserve">Antenatal clinics are held </w:t>
      </w:r>
      <w:r w:rsidR="00551931">
        <w:rPr>
          <w:sz w:val="20"/>
          <w:szCs w:val="20"/>
        </w:rPr>
        <w:t>by Practice Midwife,</w:t>
      </w:r>
      <w:r w:rsidRPr="00234A3E">
        <w:rPr>
          <w:sz w:val="20"/>
          <w:szCs w:val="20"/>
        </w:rPr>
        <w:t xml:space="preserve"> </w:t>
      </w:r>
      <w:proofErr w:type="gramStart"/>
      <w:r w:rsidRPr="00234A3E">
        <w:rPr>
          <w:sz w:val="20"/>
          <w:szCs w:val="20"/>
        </w:rPr>
        <w:t>All</w:t>
      </w:r>
      <w:proofErr w:type="gramEnd"/>
      <w:r w:rsidRPr="00234A3E">
        <w:rPr>
          <w:sz w:val="20"/>
          <w:szCs w:val="20"/>
        </w:rPr>
        <w:t xml:space="preserve"> pregnant ladies will be seen from 8 weeks of pregnancy. Appropriate antenatal care is given as per NICE guidelines, which includes Blood Tests, </w:t>
      </w:r>
      <w:proofErr w:type="gramStart"/>
      <w:r w:rsidRPr="00234A3E">
        <w:rPr>
          <w:sz w:val="20"/>
          <w:szCs w:val="20"/>
        </w:rPr>
        <w:t>Leaflets</w:t>
      </w:r>
      <w:proofErr w:type="gramEnd"/>
      <w:r w:rsidRPr="00234A3E">
        <w:rPr>
          <w:sz w:val="20"/>
          <w:szCs w:val="20"/>
        </w:rPr>
        <w:t xml:space="preserve"> and information (in relevant languages) Guidance, awareness (including Breast Feeding, Postnatal care and Postnatal Depression.)</w:t>
      </w:r>
      <w:r>
        <w:rPr>
          <w:sz w:val="20"/>
          <w:szCs w:val="20"/>
        </w:rPr>
        <w:t xml:space="preserve"> </w:t>
      </w:r>
    </w:p>
    <w:p w14:paraId="6C3F6BBD" w14:textId="77777777" w:rsidR="00417B6E" w:rsidRDefault="00417B6E" w:rsidP="00417B6E"/>
    <w:p w14:paraId="58151CA8" w14:textId="77777777" w:rsidR="00417B6E" w:rsidRDefault="00417B6E" w:rsidP="00417B6E">
      <w:pPr>
        <w:jc w:val="center"/>
        <w:rPr>
          <w:b/>
          <w:sz w:val="20"/>
          <w:szCs w:val="20"/>
        </w:rPr>
      </w:pPr>
      <w:r>
        <w:rPr>
          <w:b/>
          <w:sz w:val="20"/>
          <w:szCs w:val="20"/>
        </w:rPr>
        <w:t>TO REGISTER AS A PATIENT</w:t>
      </w:r>
    </w:p>
    <w:p w14:paraId="3CF9418F" w14:textId="77777777" w:rsidR="00417B6E" w:rsidRPr="005C6B31" w:rsidRDefault="00417B6E" w:rsidP="00417B6E">
      <w:pPr>
        <w:jc w:val="center"/>
        <w:rPr>
          <w:b/>
          <w:sz w:val="12"/>
          <w:szCs w:val="12"/>
        </w:rPr>
      </w:pPr>
    </w:p>
    <w:p w14:paraId="4154CD56"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Any person wishing to register with the Practice will need to live within the catchment area. If you do not live in the catchment area, this will be assessed by the GP on an individual basis, who will decide whether the application is clinically appropriate. Patients registered outside of catchment will not be entitled to home visits, </w:t>
      </w:r>
      <w:proofErr w:type="gramStart"/>
      <w:r w:rsidRPr="008A786D">
        <w:rPr>
          <w:color w:val="333333"/>
          <w:sz w:val="20"/>
          <w:szCs w:val="18"/>
        </w:rPr>
        <w:t>and also</w:t>
      </w:r>
      <w:proofErr w:type="gramEnd"/>
      <w:r w:rsidRPr="008A786D">
        <w:rPr>
          <w:color w:val="333333"/>
          <w:sz w:val="20"/>
          <w:szCs w:val="18"/>
        </w:rPr>
        <w:t xml:space="preserve"> may affect other services such as Pharmacy deliveries.</w:t>
      </w:r>
    </w:p>
    <w:p w14:paraId="6D563388"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Any person within the catchment area will be given a New Patient pack, which includes a New Patient questionnaire to complete, together with a GMS1 form, an ethnicity form, and a Practice leaflet.</w:t>
      </w:r>
    </w:p>
    <w:p w14:paraId="1F03D9B3" w14:textId="77777777" w:rsidR="00417B6E"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The surgery will require proof of identity and address.</w:t>
      </w:r>
    </w:p>
    <w:p w14:paraId="71C37414" w14:textId="77777777" w:rsidR="00625335" w:rsidRPr="00625335" w:rsidRDefault="00625335" w:rsidP="00625335">
      <w:pPr>
        <w:pStyle w:val="NormalWeb"/>
        <w:shd w:val="clear" w:color="auto" w:fill="FFFFFF"/>
        <w:spacing w:before="0" w:beforeAutospacing="0" w:after="300" w:afterAutospacing="0"/>
        <w:rPr>
          <w:color w:val="333333"/>
          <w:sz w:val="18"/>
          <w:szCs w:val="18"/>
        </w:rPr>
      </w:pPr>
      <w:r w:rsidRPr="00625335">
        <w:rPr>
          <w:rStyle w:val="Strong"/>
          <w:color w:val="333333"/>
          <w:sz w:val="18"/>
          <w:szCs w:val="18"/>
        </w:rPr>
        <w:t>DR LODHI WILL BE THE NAMED ACCOUNTABLE GP</w:t>
      </w:r>
    </w:p>
    <w:p w14:paraId="72490B1D" w14:textId="77777777" w:rsidR="00625335" w:rsidRPr="008A786D" w:rsidRDefault="00E1391A"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Ambar Medical Centre</w:t>
      </w:r>
      <w:r w:rsidR="00625335" w:rsidRPr="008A786D">
        <w:rPr>
          <w:color w:val="333333"/>
          <w:sz w:val="20"/>
          <w:szCs w:val="18"/>
        </w:rPr>
        <w:t xml:space="preserve"> is an equal opportunities employer, and this also relates to treatment and registration of our patients. The Practice policy is to ensure that no person or persons, whether patients, </w:t>
      </w:r>
      <w:proofErr w:type="gramStart"/>
      <w:r w:rsidR="00625335" w:rsidRPr="008A786D">
        <w:rPr>
          <w:color w:val="333333"/>
          <w:sz w:val="20"/>
          <w:szCs w:val="18"/>
        </w:rPr>
        <w:t>visitors</w:t>
      </w:r>
      <w:proofErr w:type="gramEnd"/>
      <w:r w:rsidR="00625335" w:rsidRPr="008A786D">
        <w:rPr>
          <w:color w:val="333333"/>
          <w:sz w:val="20"/>
          <w:szCs w:val="18"/>
        </w:rPr>
        <w:t xml:space="preserve"> or employees, receive less favourable treatment on the grounds of gender, marital status, disability, race, colour, nationality, ethnic or national origins, social class, age, religion, sexual orientation, appearance or medical condition. Where a person in disabled the practice will attempt to comply with the duty to make reasonable adjustments. There is Disabled access to the building, plus disabled facilities.</w:t>
      </w:r>
    </w:p>
    <w:p w14:paraId="773C4E71"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The practice will do its utmost to ensure that all persons are treated fairly and that the practice environment is free from discrimination and harassment.</w:t>
      </w:r>
    </w:p>
    <w:p w14:paraId="5F9A4F71"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Any person already known to the practice may be refused if they are known to be abusive or violent.</w:t>
      </w:r>
    </w:p>
    <w:p w14:paraId="3DE68EC6"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The Practice follows best practice, therefore all children (</w:t>
      </w:r>
      <w:proofErr w:type="gramStart"/>
      <w:r w:rsidRPr="008A786D">
        <w:rPr>
          <w:color w:val="333333"/>
          <w:sz w:val="20"/>
          <w:szCs w:val="18"/>
        </w:rPr>
        <w:t>i.e.</w:t>
      </w:r>
      <w:proofErr w:type="gramEnd"/>
      <w:r w:rsidRPr="008A786D">
        <w:rPr>
          <w:color w:val="333333"/>
          <w:sz w:val="20"/>
          <w:szCs w:val="18"/>
        </w:rPr>
        <w:t xml:space="preserve"> under 18’s) need to be registered with maternal parent (i.e. mother – exceptional circumstances considered)</w:t>
      </w:r>
    </w:p>
    <w:p w14:paraId="51000AE9"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The final decision will be made by the GP. All patients accepted to the practice will need to attend surgery to see our Practice Nurse for a new patient check.  (No new patient check is required for under 5’s).</w:t>
      </w:r>
    </w:p>
    <w:p w14:paraId="09AF6357"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New babies are registered via birth certificate, red </w:t>
      </w:r>
      <w:proofErr w:type="gramStart"/>
      <w:r w:rsidRPr="008A786D">
        <w:rPr>
          <w:color w:val="333333"/>
          <w:sz w:val="20"/>
          <w:szCs w:val="18"/>
        </w:rPr>
        <w:t>book</w:t>
      </w:r>
      <w:proofErr w:type="gramEnd"/>
      <w:r w:rsidRPr="008A786D">
        <w:rPr>
          <w:color w:val="333333"/>
          <w:sz w:val="20"/>
          <w:szCs w:val="18"/>
        </w:rPr>
        <w:t xml:space="preserve"> and GMS form.</w:t>
      </w:r>
    </w:p>
    <w:p w14:paraId="2882BA27"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Walsall CCG NHS England is based at Jubilee House, Walsall. Tel: 01922 618388.</w:t>
      </w:r>
    </w:p>
    <w:p w14:paraId="3A2C30D3" w14:textId="77777777" w:rsidR="00625335" w:rsidRPr="008A786D" w:rsidRDefault="00625335" w:rsidP="008A786D">
      <w:pPr>
        <w:pStyle w:val="Heading4"/>
        <w:shd w:val="clear" w:color="auto" w:fill="FFFFFF"/>
        <w:spacing w:before="0" w:after="300"/>
        <w:jc w:val="center"/>
        <w:rPr>
          <w:rFonts w:ascii="Times New Roman" w:hAnsi="Times New Roman"/>
          <w:bCs w:val="0"/>
          <w:color w:val="333333"/>
          <w:sz w:val="20"/>
          <w:szCs w:val="18"/>
        </w:rPr>
      </w:pPr>
      <w:r w:rsidRPr="008A786D">
        <w:rPr>
          <w:rFonts w:ascii="Times New Roman" w:hAnsi="Times New Roman"/>
          <w:bCs w:val="0"/>
          <w:color w:val="333333"/>
          <w:sz w:val="20"/>
          <w:szCs w:val="18"/>
        </w:rPr>
        <w:t>SCR (Summary Care Record)</w:t>
      </w:r>
    </w:p>
    <w:p w14:paraId="4C59F381"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The SCR is an electronic record of important patient information, created from GP medical records. It can be seen and used by authorised staff in other areas of the health and care system, involved in the </w:t>
      </w:r>
      <w:r w:rsidR="00E1391A" w:rsidRPr="008A786D">
        <w:rPr>
          <w:color w:val="333333"/>
          <w:sz w:val="20"/>
          <w:szCs w:val="18"/>
        </w:rPr>
        <w:t>patient’s</w:t>
      </w:r>
      <w:r w:rsidRPr="008A786D">
        <w:rPr>
          <w:color w:val="333333"/>
          <w:sz w:val="20"/>
          <w:szCs w:val="18"/>
        </w:rPr>
        <w:t xml:space="preserve"> direct care. This ensures that care in other settings is safer, reducing the risk of prescribing errors </w:t>
      </w:r>
      <w:proofErr w:type="gramStart"/>
      <w:r w:rsidRPr="008A786D">
        <w:rPr>
          <w:color w:val="333333"/>
          <w:sz w:val="20"/>
          <w:szCs w:val="18"/>
        </w:rPr>
        <w:t>and also</w:t>
      </w:r>
      <w:proofErr w:type="gramEnd"/>
      <w:r w:rsidRPr="008A786D">
        <w:rPr>
          <w:color w:val="333333"/>
          <w:sz w:val="20"/>
          <w:szCs w:val="18"/>
        </w:rPr>
        <w:t xml:space="preserve"> helps avoid delays to urgent care.</w:t>
      </w:r>
    </w:p>
    <w:p w14:paraId="31DF8870"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At a minimum the SCR holds important</w:t>
      </w:r>
      <w:r w:rsidR="00E1391A" w:rsidRPr="008A786D">
        <w:rPr>
          <w:color w:val="333333"/>
          <w:sz w:val="20"/>
          <w:szCs w:val="18"/>
        </w:rPr>
        <w:t> information</w:t>
      </w:r>
      <w:r w:rsidRPr="008A786D">
        <w:rPr>
          <w:color w:val="333333"/>
          <w:sz w:val="20"/>
          <w:szCs w:val="18"/>
        </w:rPr>
        <w:t xml:space="preserve"> </w:t>
      </w:r>
      <w:proofErr w:type="gramStart"/>
      <w:r w:rsidRPr="008A786D">
        <w:rPr>
          <w:color w:val="333333"/>
          <w:sz w:val="20"/>
          <w:szCs w:val="18"/>
        </w:rPr>
        <w:t>about</w:t>
      </w:r>
      <w:r w:rsidR="00E1391A" w:rsidRPr="008A786D">
        <w:rPr>
          <w:color w:val="333333"/>
          <w:sz w:val="20"/>
          <w:szCs w:val="18"/>
        </w:rPr>
        <w:t>:</w:t>
      </w:r>
      <w:proofErr w:type="gramEnd"/>
      <w:r w:rsidR="00E1391A" w:rsidRPr="008A786D">
        <w:rPr>
          <w:color w:val="333333"/>
          <w:sz w:val="20"/>
          <w:szCs w:val="18"/>
        </w:rPr>
        <w:t xml:space="preserve"> c</w:t>
      </w:r>
      <w:r w:rsidRPr="008A786D">
        <w:rPr>
          <w:color w:val="333333"/>
          <w:sz w:val="20"/>
          <w:szCs w:val="18"/>
        </w:rPr>
        <w:t xml:space="preserve">urrent </w:t>
      </w:r>
      <w:r w:rsidR="00E1391A" w:rsidRPr="008A786D">
        <w:rPr>
          <w:color w:val="333333"/>
          <w:sz w:val="20"/>
          <w:szCs w:val="18"/>
        </w:rPr>
        <w:t>m</w:t>
      </w:r>
      <w:r w:rsidRPr="008A786D">
        <w:rPr>
          <w:color w:val="333333"/>
          <w:sz w:val="20"/>
          <w:szCs w:val="18"/>
        </w:rPr>
        <w:t xml:space="preserve">edication, </w:t>
      </w:r>
      <w:r w:rsidR="00E1391A" w:rsidRPr="008A786D">
        <w:rPr>
          <w:color w:val="333333"/>
          <w:sz w:val="20"/>
          <w:szCs w:val="18"/>
        </w:rPr>
        <w:t>a</w:t>
      </w:r>
      <w:r w:rsidRPr="008A786D">
        <w:rPr>
          <w:color w:val="333333"/>
          <w:sz w:val="20"/>
          <w:szCs w:val="18"/>
        </w:rPr>
        <w:t>llergies and details of any previous bad reactions to medicine</w:t>
      </w:r>
    </w:p>
    <w:p w14:paraId="6781EBBB"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Name, address, </w:t>
      </w:r>
      <w:r w:rsidR="00E1391A" w:rsidRPr="008A786D">
        <w:rPr>
          <w:color w:val="333333"/>
          <w:sz w:val="20"/>
          <w:szCs w:val="18"/>
        </w:rPr>
        <w:t>DOB</w:t>
      </w:r>
      <w:r w:rsidRPr="008A786D">
        <w:rPr>
          <w:color w:val="333333"/>
          <w:sz w:val="20"/>
          <w:szCs w:val="18"/>
        </w:rPr>
        <w:t>, and NHS Number of the patient.</w:t>
      </w:r>
    </w:p>
    <w:p w14:paraId="7E3D43DD" w14:textId="77777777" w:rsidR="00625335" w:rsidRPr="008A786D" w:rsidRDefault="00625335"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If you do not wish to have such information disclosed you will need to click on the link and opt out, which you will need to send to the </w:t>
      </w:r>
      <w:proofErr w:type="gramStart"/>
      <w:r w:rsidRPr="008A786D">
        <w:rPr>
          <w:color w:val="333333"/>
          <w:sz w:val="20"/>
          <w:szCs w:val="18"/>
        </w:rPr>
        <w:t>practice</w:t>
      </w:r>
      <w:proofErr w:type="gramEnd"/>
    </w:p>
    <w:p w14:paraId="0F617AD0" w14:textId="77777777" w:rsidR="00625335" w:rsidRDefault="00000000" w:rsidP="008A786D">
      <w:pPr>
        <w:pStyle w:val="NormalWeb"/>
        <w:shd w:val="clear" w:color="auto" w:fill="FFFFFF"/>
        <w:spacing w:before="0" w:beforeAutospacing="0" w:after="0" w:afterAutospacing="0"/>
        <w:jc w:val="both"/>
        <w:rPr>
          <w:color w:val="333333"/>
          <w:sz w:val="18"/>
          <w:szCs w:val="18"/>
        </w:rPr>
      </w:pPr>
      <w:hyperlink r:id="rId8" w:history="1">
        <w:r w:rsidR="00625335" w:rsidRPr="0092467D">
          <w:rPr>
            <w:rStyle w:val="Hyperlink"/>
            <w:color w:val="auto"/>
            <w:sz w:val="18"/>
            <w:szCs w:val="18"/>
          </w:rPr>
          <w:t>https://digital.nhs.uk/summary-care-records</w:t>
        </w:r>
      </w:hyperlink>
    </w:p>
    <w:p w14:paraId="29B1250D" w14:textId="77777777" w:rsidR="00470B54" w:rsidRDefault="00470B54" w:rsidP="00625335">
      <w:pPr>
        <w:pStyle w:val="NormalWeb"/>
        <w:shd w:val="clear" w:color="auto" w:fill="FFFFFF"/>
        <w:spacing w:before="0" w:beforeAutospacing="0" w:after="0" w:afterAutospacing="0"/>
        <w:rPr>
          <w:color w:val="333333"/>
          <w:sz w:val="18"/>
          <w:szCs w:val="18"/>
        </w:rPr>
      </w:pPr>
    </w:p>
    <w:p w14:paraId="0BE73300" w14:textId="77777777" w:rsidR="00625335" w:rsidRPr="008A786D" w:rsidRDefault="008A786D" w:rsidP="00470B54">
      <w:pPr>
        <w:jc w:val="center"/>
        <w:rPr>
          <w:b/>
          <w:sz w:val="20"/>
          <w:szCs w:val="20"/>
        </w:rPr>
      </w:pPr>
      <w:r w:rsidRPr="008A786D">
        <w:rPr>
          <w:b/>
          <w:sz w:val="20"/>
          <w:szCs w:val="20"/>
        </w:rPr>
        <w:t>ACCURX</w:t>
      </w:r>
    </w:p>
    <w:p w14:paraId="3F9C4138" w14:textId="77777777" w:rsidR="00470B54" w:rsidRDefault="00470B54" w:rsidP="00470B54">
      <w:pPr>
        <w:jc w:val="center"/>
        <w:rPr>
          <w:b/>
          <w:color w:val="0000FF"/>
          <w:sz w:val="20"/>
          <w:szCs w:val="20"/>
        </w:rPr>
      </w:pPr>
    </w:p>
    <w:p w14:paraId="687EE05A" w14:textId="77777777" w:rsidR="00470B54" w:rsidRPr="008A786D" w:rsidRDefault="00470B54" w:rsidP="008A786D">
      <w:pPr>
        <w:jc w:val="both"/>
        <w:rPr>
          <w:sz w:val="20"/>
          <w:szCs w:val="18"/>
        </w:rPr>
      </w:pPr>
      <w:r w:rsidRPr="008A786D">
        <w:rPr>
          <w:sz w:val="20"/>
          <w:szCs w:val="18"/>
        </w:rPr>
        <w:t xml:space="preserve">Ambar Medical Centre uses </w:t>
      </w:r>
      <w:r w:rsidR="008A786D" w:rsidRPr="008A786D">
        <w:rPr>
          <w:sz w:val="20"/>
          <w:szCs w:val="18"/>
        </w:rPr>
        <w:t>AccuRx</w:t>
      </w:r>
      <w:r w:rsidRPr="008A786D">
        <w:rPr>
          <w:sz w:val="20"/>
          <w:szCs w:val="18"/>
        </w:rPr>
        <w:t xml:space="preserve"> as </w:t>
      </w:r>
      <w:r w:rsidR="008A786D" w:rsidRPr="008A786D">
        <w:rPr>
          <w:sz w:val="20"/>
          <w:szCs w:val="18"/>
        </w:rPr>
        <w:t>its</w:t>
      </w:r>
      <w:r w:rsidRPr="008A786D">
        <w:rPr>
          <w:sz w:val="20"/>
          <w:szCs w:val="18"/>
        </w:rPr>
        <w:t xml:space="preserve"> main appointment booking. The </w:t>
      </w:r>
      <w:r w:rsidR="008A786D" w:rsidRPr="008A786D">
        <w:rPr>
          <w:sz w:val="20"/>
          <w:szCs w:val="18"/>
        </w:rPr>
        <w:t>AccuRx</w:t>
      </w:r>
      <w:r w:rsidRPr="008A786D">
        <w:rPr>
          <w:sz w:val="20"/>
          <w:szCs w:val="18"/>
        </w:rPr>
        <w:t xml:space="preserve"> service is available 24/7, 365 days a year and is open to all patients registered at the Practice. </w:t>
      </w:r>
      <w:r w:rsidR="008A786D" w:rsidRPr="008A786D">
        <w:rPr>
          <w:sz w:val="20"/>
          <w:szCs w:val="18"/>
        </w:rPr>
        <w:t>This can be completed via our Practice Website.</w:t>
      </w:r>
    </w:p>
    <w:p w14:paraId="6671C2D2" w14:textId="77777777" w:rsidR="00470B54" w:rsidRPr="008A786D" w:rsidRDefault="00470B54" w:rsidP="00470B54">
      <w:pPr>
        <w:rPr>
          <w:sz w:val="20"/>
          <w:szCs w:val="18"/>
        </w:rPr>
      </w:pPr>
    </w:p>
    <w:p w14:paraId="354BE23C" w14:textId="77777777" w:rsidR="00470B54" w:rsidRPr="008A786D" w:rsidRDefault="008A786D" w:rsidP="008A786D">
      <w:pPr>
        <w:jc w:val="both"/>
        <w:rPr>
          <w:sz w:val="20"/>
          <w:szCs w:val="18"/>
        </w:rPr>
      </w:pPr>
      <w:r>
        <w:rPr>
          <w:sz w:val="20"/>
          <w:szCs w:val="18"/>
        </w:rPr>
        <w:lastRenderedPageBreak/>
        <w:t>AccuRx</w:t>
      </w:r>
      <w:r w:rsidR="00470B54" w:rsidRPr="008A786D">
        <w:rPr>
          <w:sz w:val="20"/>
          <w:szCs w:val="18"/>
        </w:rPr>
        <w:t xml:space="preserve"> </w:t>
      </w:r>
      <w:r>
        <w:rPr>
          <w:sz w:val="20"/>
          <w:szCs w:val="18"/>
        </w:rPr>
        <w:t>Consultations ar</w:t>
      </w:r>
      <w:r w:rsidR="00470B54" w:rsidRPr="008A786D">
        <w:rPr>
          <w:sz w:val="20"/>
          <w:szCs w:val="18"/>
        </w:rPr>
        <w:t xml:space="preserve">e reviewed by our lead clinician </w:t>
      </w:r>
      <w:proofErr w:type="gramStart"/>
      <w:r w:rsidR="00470B54" w:rsidRPr="008A786D">
        <w:rPr>
          <w:sz w:val="20"/>
          <w:szCs w:val="18"/>
        </w:rPr>
        <w:t>on a daily basis</w:t>
      </w:r>
      <w:proofErr w:type="gramEnd"/>
      <w:r w:rsidR="00470B54" w:rsidRPr="008A786D">
        <w:rPr>
          <w:sz w:val="20"/>
          <w:szCs w:val="18"/>
        </w:rPr>
        <w:t xml:space="preserve"> and patients are called accordingly to be booked into our clinical sessions either on the day or within the week. </w:t>
      </w:r>
    </w:p>
    <w:p w14:paraId="3B32D982" w14:textId="77777777" w:rsidR="00470B54" w:rsidRDefault="00470B54" w:rsidP="00470B54">
      <w:pPr>
        <w:jc w:val="center"/>
        <w:rPr>
          <w:b/>
          <w:color w:val="0000FF"/>
          <w:sz w:val="20"/>
          <w:szCs w:val="20"/>
        </w:rPr>
      </w:pPr>
    </w:p>
    <w:p w14:paraId="28CF3588" w14:textId="77777777" w:rsidR="00470B54" w:rsidRPr="00625335" w:rsidRDefault="00470B54" w:rsidP="00470B54">
      <w:pPr>
        <w:jc w:val="center"/>
        <w:rPr>
          <w:color w:val="333333"/>
          <w:sz w:val="18"/>
          <w:szCs w:val="18"/>
        </w:rPr>
      </w:pPr>
    </w:p>
    <w:p w14:paraId="30456C10" w14:textId="77777777" w:rsidR="00417B6E" w:rsidRPr="008A786D" w:rsidRDefault="00417B6E" w:rsidP="00417B6E">
      <w:pPr>
        <w:jc w:val="center"/>
        <w:rPr>
          <w:b/>
          <w:sz w:val="20"/>
          <w:szCs w:val="20"/>
        </w:rPr>
      </w:pPr>
      <w:r w:rsidRPr="008A786D">
        <w:rPr>
          <w:b/>
          <w:sz w:val="20"/>
          <w:szCs w:val="20"/>
        </w:rPr>
        <w:t>OTHER SOURCES OF HELP</w:t>
      </w:r>
    </w:p>
    <w:p w14:paraId="724F6A7D" w14:textId="77777777" w:rsidR="00417B6E" w:rsidRDefault="00417B6E" w:rsidP="00417B6E">
      <w:pPr>
        <w:rPr>
          <w:color w:val="0000FF"/>
          <w:sz w:val="18"/>
          <w:szCs w:val="18"/>
        </w:rPr>
      </w:pPr>
    </w:p>
    <w:p w14:paraId="6BB544F4" w14:textId="77777777" w:rsidR="00417B6E" w:rsidRPr="008A786D" w:rsidRDefault="00430C6B" w:rsidP="008A786D">
      <w:pPr>
        <w:jc w:val="both"/>
        <w:rPr>
          <w:color w:val="222222"/>
          <w:sz w:val="20"/>
          <w:szCs w:val="18"/>
          <w:shd w:val="clear" w:color="auto" w:fill="FFFFFF"/>
        </w:rPr>
      </w:pPr>
      <w:r w:rsidRPr="008A786D">
        <w:rPr>
          <w:sz w:val="20"/>
          <w:szCs w:val="18"/>
        </w:rPr>
        <w:t xml:space="preserve">Walsall Urgent Care Centre, </w:t>
      </w:r>
      <w:r w:rsidRPr="008A786D">
        <w:rPr>
          <w:color w:val="222222"/>
          <w:sz w:val="20"/>
          <w:szCs w:val="18"/>
          <w:shd w:val="clear" w:color="auto" w:fill="FFFFFF"/>
        </w:rPr>
        <w:t xml:space="preserve">Walsall Manor Hospital, </w:t>
      </w:r>
      <w:r w:rsidR="00E1391A" w:rsidRPr="008A786D">
        <w:rPr>
          <w:color w:val="222222"/>
          <w:sz w:val="20"/>
          <w:szCs w:val="18"/>
          <w:shd w:val="clear" w:color="auto" w:fill="FFFFFF"/>
        </w:rPr>
        <w:t>Wilbraham</w:t>
      </w:r>
      <w:r w:rsidRPr="008A786D">
        <w:rPr>
          <w:color w:val="222222"/>
          <w:sz w:val="20"/>
          <w:szCs w:val="18"/>
          <w:shd w:val="clear" w:color="auto" w:fill="FFFFFF"/>
        </w:rPr>
        <w:t xml:space="preserve"> Road, Walsall WS2 9PS</w:t>
      </w:r>
    </w:p>
    <w:p w14:paraId="2423351C" w14:textId="77777777" w:rsidR="00430C6B" w:rsidRPr="008A786D" w:rsidRDefault="00430C6B" w:rsidP="008A786D">
      <w:pPr>
        <w:jc w:val="both"/>
        <w:rPr>
          <w:sz w:val="20"/>
          <w:szCs w:val="18"/>
        </w:rPr>
      </w:pPr>
      <w:r w:rsidRPr="008A786D">
        <w:rPr>
          <w:color w:val="222222"/>
          <w:sz w:val="20"/>
          <w:szCs w:val="18"/>
          <w:shd w:val="clear" w:color="auto" w:fill="FFFFFF"/>
        </w:rPr>
        <w:t>01922 656391</w:t>
      </w:r>
    </w:p>
    <w:p w14:paraId="75B93F5F" w14:textId="77777777" w:rsidR="00417B6E" w:rsidRPr="008A786D" w:rsidRDefault="00417B6E" w:rsidP="00417B6E">
      <w:pPr>
        <w:jc w:val="center"/>
        <w:rPr>
          <w:b/>
          <w:sz w:val="20"/>
          <w:szCs w:val="20"/>
        </w:rPr>
      </w:pPr>
      <w:r w:rsidRPr="008A786D">
        <w:rPr>
          <w:b/>
          <w:sz w:val="20"/>
          <w:szCs w:val="20"/>
        </w:rPr>
        <w:t>VIOLENT PATIENTS</w:t>
      </w:r>
    </w:p>
    <w:p w14:paraId="5EC1154C" w14:textId="77777777" w:rsidR="00417B6E" w:rsidRDefault="00417B6E" w:rsidP="00417B6E">
      <w:pPr>
        <w:rPr>
          <w:sz w:val="18"/>
          <w:szCs w:val="18"/>
        </w:rPr>
      </w:pPr>
    </w:p>
    <w:p w14:paraId="305AF321" w14:textId="77777777" w:rsidR="00417B6E" w:rsidRPr="008A786D" w:rsidRDefault="00417B6E" w:rsidP="008A786D">
      <w:pPr>
        <w:jc w:val="both"/>
        <w:rPr>
          <w:sz w:val="20"/>
          <w:szCs w:val="18"/>
        </w:rPr>
      </w:pPr>
      <w:r w:rsidRPr="008A786D">
        <w:rPr>
          <w:sz w:val="20"/>
          <w:szCs w:val="18"/>
        </w:rPr>
        <w:t xml:space="preserve">The NHS operates a </w:t>
      </w:r>
      <w:proofErr w:type="gramStart"/>
      <w:r w:rsidRPr="008A786D">
        <w:rPr>
          <w:sz w:val="20"/>
          <w:szCs w:val="18"/>
        </w:rPr>
        <w:t>zero tolerance</w:t>
      </w:r>
      <w:proofErr w:type="gramEnd"/>
      <w:r w:rsidRPr="008A786D">
        <w:rPr>
          <w:sz w:val="20"/>
          <w:szCs w:val="18"/>
        </w:rPr>
        <w:t xml:space="preserve"> policy with regards to violence and abuse and the practice has the right to remove violent patients from the list with immediate effect in order to safeguard practice staff, other patients and other persons. In some cases, the police will be called.</w:t>
      </w:r>
    </w:p>
    <w:p w14:paraId="2C2E0FC2" w14:textId="77777777" w:rsidR="00417B6E" w:rsidRPr="008A786D" w:rsidRDefault="00417B6E" w:rsidP="008A786D">
      <w:pPr>
        <w:jc w:val="both"/>
        <w:rPr>
          <w:sz w:val="20"/>
          <w:szCs w:val="18"/>
        </w:rPr>
      </w:pPr>
    </w:p>
    <w:p w14:paraId="7E1F45FD" w14:textId="77777777" w:rsidR="00417B6E" w:rsidRPr="008A786D" w:rsidRDefault="00417B6E" w:rsidP="008A786D">
      <w:pPr>
        <w:jc w:val="both"/>
        <w:rPr>
          <w:b/>
          <w:color w:val="333399"/>
          <w:sz w:val="20"/>
          <w:szCs w:val="18"/>
        </w:rPr>
      </w:pPr>
      <w:r w:rsidRPr="008A786D">
        <w:rPr>
          <w:b/>
          <w:color w:val="333399"/>
          <w:sz w:val="20"/>
          <w:szCs w:val="18"/>
        </w:rPr>
        <w:t>We ask that you treat the Practice Staff with courtesy and respect – we are here to help you.</w:t>
      </w:r>
    </w:p>
    <w:p w14:paraId="10CCE3D0" w14:textId="77777777" w:rsidR="00417B6E" w:rsidRPr="008A786D" w:rsidRDefault="00417B6E" w:rsidP="008A786D">
      <w:pPr>
        <w:jc w:val="both"/>
        <w:rPr>
          <w:sz w:val="20"/>
          <w:szCs w:val="18"/>
        </w:rPr>
      </w:pPr>
    </w:p>
    <w:p w14:paraId="1F4C616E" w14:textId="77777777" w:rsidR="00417B6E" w:rsidRPr="008A786D" w:rsidRDefault="00417B6E" w:rsidP="008A786D">
      <w:pPr>
        <w:jc w:val="both"/>
        <w:rPr>
          <w:sz w:val="20"/>
          <w:szCs w:val="18"/>
        </w:rPr>
      </w:pPr>
      <w:r w:rsidRPr="008A786D">
        <w:rPr>
          <w:sz w:val="20"/>
          <w:szCs w:val="18"/>
        </w:rPr>
        <w:t>Violence in this context includes actual or threatened physical or verbal abuse which leads to fear for a patient’s / member of staff safety.</w:t>
      </w:r>
    </w:p>
    <w:p w14:paraId="50427BA5" w14:textId="77777777" w:rsidR="00417B6E" w:rsidRDefault="00417B6E" w:rsidP="00417B6E">
      <w:pPr>
        <w:rPr>
          <w:sz w:val="18"/>
          <w:szCs w:val="18"/>
        </w:rPr>
      </w:pPr>
    </w:p>
    <w:p w14:paraId="218E5C1C" w14:textId="77777777" w:rsidR="00417B6E" w:rsidRPr="008A786D" w:rsidRDefault="00417B6E" w:rsidP="00417B6E">
      <w:pPr>
        <w:jc w:val="center"/>
        <w:rPr>
          <w:b/>
          <w:sz w:val="20"/>
          <w:szCs w:val="20"/>
        </w:rPr>
      </w:pPr>
      <w:r w:rsidRPr="008A786D">
        <w:rPr>
          <w:b/>
          <w:sz w:val="20"/>
          <w:szCs w:val="20"/>
        </w:rPr>
        <w:t>FRIENDS AND FAMILY TEST</w:t>
      </w:r>
    </w:p>
    <w:p w14:paraId="6D70589D" w14:textId="77777777" w:rsidR="00625335" w:rsidRDefault="00625335" w:rsidP="00417B6E">
      <w:pPr>
        <w:rPr>
          <w:rFonts w:ascii="Arial" w:hAnsi="Arial" w:cs="Arial"/>
          <w:color w:val="333333"/>
          <w:sz w:val="21"/>
          <w:szCs w:val="21"/>
          <w:shd w:val="clear" w:color="auto" w:fill="FFFFFF"/>
        </w:rPr>
      </w:pPr>
    </w:p>
    <w:p w14:paraId="0A0472F4" w14:textId="77777777" w:rsidR="00417B6E" w:rsidRPr="008A786D" w:rsidRDefault="00625335" w:rsidP="008A786D">
      <w:pPr>
        <w:jc w:val="both"/>
        <w:rPr>
          <w:sz w:val="20"/>
          <w:szCs w:val="18"/>
        </w:rPr>
      </w:pPr>
      <w:r w:rsidRPr="008A786D">
        <w:rPr>
          <w:color w:val="333333"/>
          <w:sz w:val="20"/>
          <w:szCs w:val="18"/>
          <w:shd w:val="clear" w:color="auto" w:fill="FFFFFF"/>
        </w:rPr>
        <w:t xml:space="preserve">The NHS </w:t>
      </w:r>
      <w:r w:rsidR="008A786D">
        <w:rPr>
          <w:color w:val="333333"/>
          <w:sz w:val="20"/>
          <w:szCs w:val="18"/>
          <w:shd w:val="clear" w:color="auto" w:fill="FFFFFF"/>
        </w:rPr>
        <w:t>F</w:t>
      </w:r>
      <w:r w:rsidRPr="008A786D">
        <w:rPr>
          <w:color w:val="333333"/>
          <w:sz w:val="20"/>
          <w:szCs w:val="18"/>
          <w:shd w:val="clear" w:color="auto" w:fill="FFFFFF"/>
        </w:rPr>
        <w:t xml:space="preserve">riends and </w:t>
      </w:r>
      <w:r w:rsidR="008A786D">
        <w:rPr>
          <w:color w:val="333333"/>
          <w:sz w:val="20"/>
          <w:szCs w:val="18"/>
          <w:shd w:val="clear" w:color="auto" w:fill="FFFFFF"/>
        </w:rPr>
        <w:t>Family T</w:t>
      </w:r>
      <w:r w:rsidRPr="008A786D">
        <w:rPr>
          <w:color w:val="333333"/>
          <w:sz w:val="20"/>
          <w:szCs w:val="18"/>
          <w:shd w:val="clear" w:color="auto" w:fill="FFFFFF"/>
        </w:rPr>
        <w:t>est (FFT) is an important opportunity for you to provide feedback on the care and treatment you receive and to improve services. Our aim is to provide high quality care for all, now and for future generations. All feedback is anonymous. Please request a Friends and Family test form from reception – complete, and place in the box provided.</w:t>
      </w:r>
    </w:p>
    <w:p w14:paraId="67BAAE1D" w14:textId="77777777" w:rsidR="00417B6E" w:rsidRPr="008A786D" w:rsidRDefault="00417B6E" w:rsidP="008A786D">
      <w:pPr>
        <w:jc w:val="both"/>
        <w:rPr>
          <w:sz w:val="20"/>
          <w:szCs w:val="18"/>
        </w:rPr>
      </w:pPr>
    </w:p>
    <w:p w14:paraId="7FB68691" w14:textId="77777777" w:rsidR="00417B6E" w:rsidRPr="008A786D" w:rsidRDefault="00417B6E" w:rsidP="00470B54">
      <w:pPr>
        <w:jc w:val="center"/>
        <w:rPr>
          <w:sz w:val="20"/>
          <w:szCs w:val="20"/>
        </w:rPr>
      </w:pPr>
      <w:r w:rsidRPr="008A786D">
        <w:rPr>
          <w:b/>
          <w:sz w:val="20"/>
          <w:szCs w:val="20"/>
        </w:rPr>
        <w:t>LIST OF CLINICS</w:t>
      </w:r>
    </w:p>
    <w:p w14:paraId="1855686E" w14:textId="77777777" w:rsidR="00470B54" w:rsidRDefault="00470B54" w:rsidP="00470B54">
      <w:pPr>
        <w:rPr>
          <w:b/>
          <w:color w:val="0000FF"/>
        </w:rPr>
      </w:pPr>
    </w:p>
    <w:p w14:paraId="1F941243" w14:textId="77777777" w:rsidR="00417B6E" w:rsidRPr="001B3FA2" w:rsidRDefault="00470B54" w:rsidP="00470B54">
      <w:pPr>
        <w:rPr>
          <w:sz w:val="20"/>
          <w:szCs w:val="20"/>
        </w:rPr>
      </w:pPr>
      <w:r>
        <w:rPr>
          <w:b/>
          <w:sz w:val="20"/>
          <w:szCs w:val="20"/>
        </w:rPr>
        <w:t xml:space="preserve">    </w:t>
      </w:r>
      <w:r w:rsidR="00417B6E" w:rsidRPr="007F4632">
        <w:rPr>
          <w:b/>
          <w:sz w:val="20"/>
          <w:szCs w:val="20"/>
        </w:rPr>
        <w:t>CLINIC</w:t>
      </w:r>
      <w:r w:rsidR="00417B6E" w:rsidRPr="007F4632">
        <w:rPr>
          <w:b/>
          <w:sz w:val="20"/>
          <w:szCs w:val="20"/>
        </w:rPr>
        <w:tab/>
        <w:t xml:space="preserve">          </w:t>
      </w:r>
      <w:r>
        <w:rPr>
          <w:b/>
          <w:sz w:val="20"/>
          <w:szCs w:val="20"/>
        </w:rPr>
        <w:t xml:space="preserve">         </w:t>
      </w:r>
      <w:r w:rsidR="00417B6E" w:rsidRPr="007F4632">
        <w:rPr>
          <w:b/>
          <w:sz w:val="20"/>
          <w:szCs w:val="20"/>
        </w:rPr>
        <w:t>DAY/TIME</w:t>
      </w:r>
      <w:r w:rsidR="00417B6E" w:rsidRPr="001B3FA2">
        <w:rPr>
          <w:sz w:val="20"/>
          <w:szCs w:val="20"/>
        </w:rPr>
        <w:tab/>
      </w:r>
      <w:r w:rsidR="00417B6E" w:rsidRPr="007F4632">
        <w:rPr>
          <w:b/>
          <w:sz w:val="20"/>
          <w:szCs w:val="20"/>
        </w:rPr>
        <w:t xml:space="preserve"> </w:t>
      </w:r>
      <w:r>
        <w:rPr>
          <w:b/>
          <w:sz w:val="20"/>
          <w:szCs w:val="20"/>
        </w:rPr>
        <w:t xml:space="preserve">               </w:t>
      </w:r>
      <w:r w:rsidR="00417B6E" w:rsidRPr="007F4632">
        <w:rPr>
          <w:b/>
          <w:sz w:val="20"/>
          <w:szCs w:val="20"/>
        </w:rPr>
        <w:t>STAFF MEMBER</w:t>
      </w:r>
    </w:p>
    <w:p w14:paraId="0E8D6710" w14:textId="77777777" w:rsidR="00417B6E" w:rsidRDefault="00417B6E" w:rsidP="00417B6E">
      <w:pPr>
        <w:rPr>
          <w:b/>
        </w:rPr>
      </w:pPr>
    </w:p>
    <w:p w14:paraId="61B798AB" w14:textId="77777777" w:rsidR="00417B6E" w:rsidRPr="00BC7C18" w:rsidRDefault="00417B6E" w:rsidP="00417B6E">
      <w:pPr>
        <w:rPr>
          <w:b/>
          <w:color w:val="3366FF"/>
          <w:sz w:val="18"/>
          <w:szCs w:val="18"/>
        </w:rPr>
      </w:pPr>
    </w:p>
    <w:p w14:paraId="5B68B960" w14:textId="77777777" w:rsidR="00417B6E" w:rsidRPr="007F4632" w:rsidRDefault="00417B6E" w:rsidP="00417B6E">
      <w:pPr>
        <w:rPr>
          <w:b/>
          <w:color w:val="333399"/>
          <w:sz w:val="18"/>
          <w:szCs w:val="18"/>
        </w:rPr>
      </w:pPr>
      <w:r w:rsidRPr="007F4632">
        <w:rPr>
          <w:b/>
          <w:color w:val="333399"/>
          <w:sz w:val="18"/>
          <w:szCs w:val="18"/>
        </w:rPr>
        <w:t>Child Health</w:t>
      </w:r>
      <w:r w:rsidRPr="00BC7C18">
        <w:rPr>
          <w:b/>
          <w:color w:val="3366FF"/>
          <w:sz w:val="18"/>
          <w:szCs w:val="18"/>
        </w:rPr>
        <w:tab/>
        <w:t xml:space="preserve">          </w:t>
      </w:r>
      <w:r w:rsidR="00163BE5">
        <w:rPr>
          <w:sz w:val="18"/>
          <w:szCs w:val="18"/>
        </w:rPr>
        <w:t>As Required</w:t>
      </w:r>
      <w:r w:rsidRPr="001B3FA2">
        <w:rPr>
          <w:b/>
          <w:sz w:val="18"/>
          <w:szCs w:val="18"/>
        </w:rPr>
        <w:t xml:space="preserve">  </w:t>
      </w:r>
      <w:r>
        <w:rPr>
          <w:b/>
          <w:color w:val="3366FF"/>
          <w:sz w:val="18"/>
          <w:szCs w:val="18"/>
        </w:rPr>
        <w:t xml:space="preserve">        </w:t>
      </w:r>
      <w:r>
        <w:rPr>
          <w:b/>
          <w:color w:val="3366FF"/>
          <w:sz w:val="18"/>
          <w:szCs w:val="18"/>
        </w:rPr>
        <w:tab/>
      </w:r>
      <w:r w:rsidRPr="007F4632">
        <w:rPr>
          <w:b/>
          <w:color w:val="333399"/>
          <w:sz w:val="18"/>
          <w:szCs w:val="18"/>
        </w:rPr>
        <w:t xml:space="preserve"> </w:t>
      </w:r>
      <w:r w:rsidR="00470B54">
        <w:rPr>
          <w:b/>
          <w:color w:val="333399"/>
          <w:sz w:val="18"/>
          <w:szCs w:val="18"/>
        </w:rPr>
        <w:t xml:space="preserve">                </w:t>
      </w:r>
      <w:r w:rsidR="00163BE5">
        <w:rPr>
          <w:b/>
          <w:color w:val="333399"/>
          <w:sz w:val="18"/>
          <w:szCs w:val="18"/>
        </w:rPr>
        <w:t>Doctor and Health Visitors</w:t>
      </w:r>
    </w:p>
    <w:p w14:paraId="5B9C8F3C" w14:textId="77777777" w:rsidR="00417B6E" w:rsidRDefault="00417B6E" w:rsidP="00417B6E">
      <w:pPr>
        <w:rPr>
          <w:b/>
          <w:color w:val="3366FF"/>
          <w:sz w:val="18"/>
          <w:szCs w:val="18"/>
        </w:rPr>
      </w:pPr>
      <w:r w:rsidRPr="007F4632">
        <w:rPr>
          <w:b/>
          <w:color w:val="333399"/>
          <w:sz w:val="18"/>
          <w:szCs w:val="18"/>
        </w:rPr>
        <w:t>Surveillance</w:t>
      </w:r>
      <w:r>
        <w:rPr>
          <w:b/>
          <w:color w:val="3366FF"/>
          <w:sz w:val="18"/>
          <w:szCs w:val="18"/>
        </w:rPr>
        <w:tab/>
      </w:r>
      <w:r>
        <w:rPr>
          <w:b/>
          <w:color w:val="3366FF"/>
          <w:sz w:val="18"/>
          <w:szCs w:val="18"/>
        </w:rPr>
        <w:tab/>
      </w:r>
      <w:r>
        <w:rPr>
          <w:b/>
          <w:color w:val="3366FF"/>
          <w:sz w:val="18"/>
          <w:szCs w:val="18"/>
        </w:rPr>
        <w:tab/>
      </w:r>
      <w:r>
        <w:rPr>
          <w:b/>
          <w:color w:val="3366FF"/>
          <w:sz w:val="18"/>
          <w:szCs w:val="18"/>
        </w:rPr>
        <w:tab/>
      </w:r>
    </w:p>
    <w:p w14:paraId="202FD833" w14:textId="77777777" w:rsidR="00417B6E" w:rsidRDefault="00417B6E" w:rsidP="00417B6E">
      <w:pPr>
        <w:rPr>
          <w:b/>
          <w:color w:val="3366FF"/>
          <w:sz w:val="18"/>
          <w:szCs w:val="18"/>
        </w:rPr>
      </w:pPr>
    </w:p>
    <w:p w14:paraId="6685E97A" w14:textId="77777777" w:rsidR="00417B6E" w:rsidRPr="007F4632" w:rsidRDefault="00417B6E" w:rsidP="00417B6E">
      <w:pPr>
        <w:rPr>
          <w:b/>
          <w:color w:val="333399"/>
          <w:sz w:val="18"/>
          <w:szCs w:val="18"/>
        </w:rPr>
      </w:pPr>
      <w:r w:rsidRPr="007F4632">
        <w:rPr>
          <w:b/>
          <w:color w:val="333399"/>
          <w:sz w:val="18"/>
          <w:szCs w:val="18"/>
        </w:rPr>
        <w:t>Antenatal Clinic</w:t>
      </w:r>
      <w:r>
        <w:rPr>
          <w:b/>
          <w:color w:val="3366FF"/>
          <w:sz w:val="18"/>
          <w:szCs w:val="18"/>
        </w:rPr>
        <w:tab/>
        <w:t xml:space="preserve">          </w:t>
      </w:r>
      <w:r w:rsidR="00470B54">
        <w:rPr>
          <w:sz w:val="18"/>
          <w:szCs w:val="18"/>
        </w:rPr>
        <w:t>2 Wednesdays per month</w:t>
      </w:r>
      <w:r w:rsidR="00911536" w:rsidRPr="001B3FA2">
        <w:rPr>
          <w:b/>
          <w:sz w:val="18"/>
          <w:szCs w:val="18"/>
        </w:rPr>
        <w:t xml:space="preserve">  </w:t>
      </w:r>
      <w:r w:rsidR="00911536">
        <w:rPr>
          <w:b/>
          <w:color w:val="3366FF"/>
          <w:sz w:val="18"/>
          <w:szCs w:val="18"/>
        </w:rPr>
        <w:t xml:space="preserve">        </w:t>
      </w:r>
      <w:r>
        <w:rPr>
          <w:b/>
          <w:color w:val="3366FF"/>
          <w:sz w:val="18"/>
          <w:szCs w:val="18"/>
        </w:rPr>
        <w:tab/>
        <w:t xml:space="preserve"> </w:t>
      </w:r>
      <w:r w:rsidR="00470B54">
        <w:rPr>
          <w:b/>
          <w:color w:val="3366FF"/>
          <w:sz w:val="18"/>
          <w:szCs w:val="18"/>
        </w:rPr>
        <w:t xml:space="preserve">                                </w:t>
      </w:r>
      <w:r w:rsidR="005303C3" w:rsidRPr="007F4632">
        <w:rPr>
          <w:b/>
          <w:color w:val="333399"/>
          <w:sz w:val="18"/>
          <w:szCs w:val="18"/>
        </w:rPr>
        <w:t>Midwife</w:t>
      </w:r>
    </w:p>
    <w:p w14:paraId="3A5ADC11" w14:textId="77777777" w:rsidR="00417B6E" w:rsidRPr="007F4632" w:rsidRDefault="00417B6E" w:rsidP="00417B6E">
      <w:pPr>
        <w:rPr>
          <w:b/>
          <w:color w:val="333399"/>
          <w:sz w:val="18"/>
          <w:szCs w:val="18"/>
        </w:rPr>
      </w:pPr>
      <w:r>
        <w:rPr>
          <w:b/>
          <w:color w:val="3366FF"/>
          <w:sz w:val="18"/>
          <w:szCs w:val="18"/>
        </w:rPr>
        <w:tab/>
      </w:r>
      <w:r>
        <w:rPr>
          <w:b/>
          <w:color w:val="3366FF"/>
          <w:sz w:val="18"/>
          <w:szCs w:val="18"/>
        </w:rPr>
        <w:tab/>
      </w:r>
      <w:r>
        <w:rPr>
          <w:b/>
          <w:color w:val="3366FF"/>
          <w:sz w:val="18"/>
          <w:szCs w:val="18"/>
        </w:rPr>
        <w:tab/>
      </w:r>
      <w:r>
        <w:rPr>
          <w:b/>
          <w:color w:val="3366FF"/>
          <w:sz w:val="18"/>
          <w:szCs w:val="18"/>
        </w:rPr>
        <w:tab/>
      </w:r>
      <w:r>
        <w:rPr>
          <w:b/>
          <w:color w:val="3366FF"/>
          <w:sz w:val="18"/>
          <w:szCs w:val="18"/>
        </w:rPr>
        <w:tab/>
        <w:t xml:space="preserve"> </w:t>
      </w:r>
    </w:p>
    <w:p w14:paraId="4AB93D7C" w14:textId="77777777" w:rsidR="00417B6E" w:rsidRDefault="00417B6E" w:rsidP="00417B6E">
      <w:pPr>
        <w:rPr>
          <w:b/>
          <w:color w:val="3366FF"/>
          <w:sz w:val="18"/>
          <w:szCs w:val="18"/>
        </w:rPr>
      </w:pPr>
    </w:p>
    <w:p w14:paraId="3F789890" w14:textId="77777777" w:rsidR="00417B6E" w:rsidRPr="0067462E" w:rsidRDefault="00417B6E" w:rsidP="00417B6E">
      <w:pPr>
        <w:rPr>
          <w:b/>
          <w:color w:val="000080"/>
          <w:sz w:val="18"/>
          <w:szCs w:val="18"/>
        </w:rPr>
      </w:pPr>
      <w:r w:rsidRPr="007F4632">
        <w:rPr>
          <w:b/>
          <w:color w:val="333399"/>
          <w:sz w:val="18"/>
          <w:szCs w:val="18"/>
        </w:rPr>
        <w:t>Medicines</w:t>
      </w:r>
      <w:r>
        <w:rPr>
          <w:b/>
          <w:color w:val="3366FF"/>
          <w:sz w:val="18"/>
          <w:szCs w:val="18"/>
        </w:rPr>
        <w:tab/>
        <w:t xml:space="preserve">          </w:t>
      </w:r>
      <w:r w:rsidR="00911536">
        <w:rPr>
          <w:sz w:val="18"/>
          <w:szCs w:val="18"/>
        </w:rPr>
        <w:t>As Required</w:t>
      </w:r>
      <w:r w:rsidR="00911536" w:rsidRPr="001B3FA2">
        <w:rPr>
          <w:b/>
          <w:sz w:val="18"/>
          <w:szCs w:val="18"/>
        </w:rPr>
        <w:t xml:space="preserve">  </w:t>
      </w:r>
      <w:r w:rsidR="00911536">
        <w:rPr>
          <w:b/>
          <w:color w:val="3366FF"/>
          <w:sz w:val="18"/>
          <w:szCs w:val="18"/>
        </w:rPr>
        <w:t xml:space="preserve">        </w:t>
      </w:r>
      <w:r>
        <w:rPr>
          <w:b/>
          <w:color w:val="3366FF"/>
          <w:sz w:val="18"/>
          <w:szCs w:val="18"/>
        </w:rPr>
        <w:tab/>
      </w:r>
      <w:r w:rsidR="00AB3EDF">
        <w:rPr>
          <w:b/>
          <w:color w:val="3366FF"/>
          <w:sz w:val="18"/>
          <w:szCs w:val="18"/>
        </w:rPr>
        <w:t xml:space="preserve">         </w:t>
      </w:r>
      <w:r w:rsidR="00470B54">
        <w:rPr>
          <w:b/>
          <w:color w:val="3366FF"/>
          <w:sz w:val="18"/>
          <w:szCs w:val="18"/>
        </w:rPr>
        <w:t xml:space="preserve">                         </w:t>
      </w:r>
      <w:r>
        <w:rPr>
          <w:b/>
          <w:color w:val="3366FF"/>
          <w:sz w:val="18"/>
          <w:szCs w:val="18"/>
        </w:rPr>
        <w:t xml:space="preserve"> </w:t>
      </w:r>
      <w:r>
        <w:rPr>
          <w:b/>
          <w:color w:val="000080"/>
          <w:sz w:val="18"/>
          <w:szCs w:val="18"/>
        </w:rPr>
        <w:t>Practice</w:t>
      </w:r>
      <w:r w:rsidR="00E1391A">
        <w:rPr>
          <w:b/>
          <w:color w:val="000080"/>
          <w:sz w:val="18"/>
          <w:szCs w:val="18"/>
        </w:rPr>
        <w:t xml:space="preserve"> Clinical</w:t>
      </w:r>
    </w:p>
    <w:p w14:paraId="10818FFA" w14:textId="77777777" w:rsidR="00191078" w:rsidRPr="00866FC4" w:rsidRDefault="00417B6E" w:rsidP="00191078">
      <w:pPr>
        <w:rPr>
          <w:sz w:val="18"/>
          <w:szCs w:val="18"/>
        </w:rPr>
      </w:pPr>
      <w:r w:rsidRPr="007F4632">
        <w:rPr>
          <w:b/>
          <w:color w:val="333399"/>
          <w:sz w:val="18"/>
          <w:szCs w:val="18"/>
        </w:rPr>
        <w:t>Management</w:t>
      </w:r>
      <w:r w:rsidRPr="007F4632">
        <w:rPr>
          <w:b/>
          <w:color w:val="333399"/>
          <w:sz w:val="18"/>
          <w:szCs w:val="18"/>
        </w:rPr>
        <w:tab/>
      </w:r>
      <w:r w:rsidR="00191078">
        <w:rPr>
          <w:b/>
          <w:color w:val="333399"/>
          <w:sz w:val="18"/>
          <w:szCs w:val="18"/>
        </w:rPr>
        <w:t xml:space="preserve">          </w:t>
      </w:r>
      <w:r w:rsidR="005303C3">
        <w:rPr>
          <w:sz w:val="18"/>
          <w:szCs w:val="18"/>
        </w:rPr>
        <w:t xml:space="preserve">                        </w:t>
      </w:r>
      <w:r w:rsidR="00866FC4">
        <w:rPr>
          <w:sz w:val="18"/>
          <w:szCs w:val="18"/>
        </w:rPr>
        <w:t xml:space="preserve"> </w:t>
      </w:r>
      <w:r w:rsidR="00191078">
        <w:rPr>
          <w:sz w:val="18"/>
          <w:szCs w:val="18"/>
        </w:rPr>
        <w:t xml:space="preserve">              </w:t>
      </w:r>
      <w:r w:rsidR="00470B54">
        <w:rPr>
          <w:sz w:val="18"/>
          <w:szCs w:val="18"/>
        </w:rPr>
        <w:t xml:space="preserve">                                           </w:t>
      </w:r>
      <w:r w:rsidR="00191078" w:rsidRPr="007F4632">
        <w:rPr>
          <w:b/>
          <w:color w:val="333399"/>
          <w:sz w:val="18"/>
          <w:szCs w:val="18"/>
        </w:rPr>
        <w:t>Pharmacist</w:t>
      </w:r>
    </w:p>
    <w:p w14:paraId="557D1E1F" w14:textId="77777777" w:rsidR="00191078" w:rsidRDefault="00866FC4" w:rsidP="00417B6E">
      <w:pPr>
        <w:rPr>
          <w:sz w:val="18"/>
          <w:szCs w:val="18"/>
        </w:rPr>
      </w:pPr>
      <w:r>
        <w:rPr>
          <w:sz w:val="18"/>
          <w:szCs w:val="18"/>
        </w:rPr>
        <w:t xml:space="preserve">                 </w:t>
      </w:r>
      <w:r w:rsidR="005303C3">
        <w:rPr>
          <w:sz w:val="18"/>
          <w:szCs w:val="18"/>
        </w:rPr>
        <w:t xml:space="preserve">                         </w:t>
      </w:r>
    </w:p>
    <w:p w14:paraId="3BF95CDC" w14:textId="77777777" w:rsidR="00417B6E" w:rsidRDefault="00191078" w:rsidP="00417B6E">
      <w:pPr>
        <w:rPr>
          <w:b/>
          <w:color w:val="3366FF"/>
          <w:sz w:val="18"/>
          <w:szCs w:val="18"/>
        </w:rPr>
      </w:pPr>
      <w:r>
        <w:rPr>
          <w:sz w:val="18"/>
          <w:szCs w:val="18"/>
        </w:rPr>
        <w:t xml:space="preserve">        </w:t>
      </w:r>
      <w:r w:rsidR="005303C3">
        <w:rPr>
          <w:sz w:val="18"/>
          <w:szCs w:val="18"/>
        </w:rPr>
        <w:t xml:space="preserve">                         </w:t>
      </w:r>
      <w:r>
        <w:rPr>
          <w:sz w:val="18"/>
          <w:szCs w:val="18"/>
        </w:rPr>
        <w:t xml:space="preserve"> </w:t>
      </w:r>
      <w:r w:rsidR="00417B6E">
        <w:rPr>
          <w:b/>
          <w:color w:val="3366FF"/>
          <w:sz w:val="18"/>
          <w:szCs w:val="18"/>
        </w:rPr>
        <w:tab/>
      </w:r>
      <w:r w:rsidR="00417B6E">
        <w:rPr>
          <w:b/>
          <w:color w:val="3366FF"/>
          <w:sz w:val="18"/>
          <w:szCs w:val="18"/>
        </w:rPr>
        <w:tab/>
        <w:t xml:space="preserve">  </w:t>
      </w:r>
    </w:p>
    <w:p w14:paraId="686C3657" w14:textId="77777777" w:rsidR="00417B6E" w:rsidRPr="007F4632" w:rsidRDefault="005303C3" w:rsidP="00417B6E">
      <w:pPr>
        <w:rPr>
          <w:b/>
          <w:color w:val="333399"/>
          <w:sz w:val="18"/>
          <w:szCs w:val="18"/>
        </w:rPr>
      </w:pPr>
      <w:r>
        <w:rPr>
          <w:b/>
          <w:color w:val="333399"/>
          <w:sz w:val="18"/>
          <w:szCs w:val="18"/>
        </w:rPr>
        <w:t>Community</w:t>
      </w:r>
      <w:r w:rsidR="00417B6E" w:rsidRPr="007F4632">
        <w:rPr>
          <w:b/>
          <w:color w:val="333399"/>
          <w:sz w:val="18"/>
          <w:szCs w:val="18"/>
        </w:rPr>
        <w:t xml:space="preserve"> </w:t>
      </w:r>
      <w:r w:rsidR="00417B6E">
        <w:rPr>
          <w:b/>
          <w:color w:val="3366FF"/>
          <w:sz w:val="18"/>
          <w:szCs w:val="18"/>
        </w:rPr>
        <w:tab/>
        <w:t xml:space="preserve">          </w:t>
      </w:r>
      <w:r w:rsidR="008A786D">
        <w:rPr>
          <w:sz w:val="18"/>
          <w:szCs w:val="18"/>
        </w:rPr>
        <w:t>As Required</w:t>
      </w:r>
      <w:r w:rsidR="00911536" w:rsidRPr="001B3FA2">
        <w:rPr>
          <w:b/>
          <w:sz w:val="18"/>
          <w:szCs w:val="18"/>
        </w:rPr>
        <w:t xml:space="preserve">  </w:t>
      </w:r>
      <w:r w:rsidR="00470B54">
        <w:rPr>
          <w:b/>
          <w:color w:val="3366FF"/>
          <w:sz w:val="18"/>
          <w:szCs w:val="18"/>
        </w:rPr>
        <w:t xml:space="preserve">                           </w:t>
      </w:r>
    </w:p>
    <w:p w14:paraId="1A6DA051" w14:textId="77777777" w:rsidR="00417B6E" w:rsidRPr="001B3FA2" w:rsidRDefault="005303C3" w:rsidP="00417B6E">
      <w:pPr>
        <w:rPr>
          <w:sz w:val="18"/>
          <w:szCs w:val="18"/>
        </w:rPr>
      </w:pPr>
      <w:r>
        <w:rPr>
          <w:b/>
          <w:color w:val="333399"/>
          <w:sz w:val="18"/>
          <w:szCs w:val="18"/>
        </w:rPr>
        <w:t>Psychiatry Service</w:t>
      </w:r>
      <w:r w:rsidR="00417B6E">
        <w:rPr>
          <w:b/>
          <w:color w:val="3366FF"/>
          <w:sz w:val="18"/>
          <w:szCs w:val="18"/>
        </w:rPr>
        <w:tab/>
      </w:r>
      <w:r w:rsidR="00417B6E" w:rsidRPr="001B3FA2">
        <w:rPr>
          <w:b/>
          <w:sz w:val="18"/>
          <w:szCs w:val="18"/>
        </w:rPr>
        <w:t xml:space="preserve">           </w:t>
      </w:r>
      <w:r w:rsidR="00417B6E" w:rsidRPr="001B3FA2">
        <w:rPr>
          <w:color w:val="3366FF"/>
          <w:sz w:val="18"/>
          <w:szCs w:val="18"/>
        </w:rPr>
        <w:tab/>
      </w:r>
      <w:r w:rsidR="00417B6E">
        <w:rPr>
          <w:b/>
          <w:color w:val="3366FF"/>
          <w:sz w:val="18"/>
          <w:szCs w:val="18"/>
        </w:rPr>
        <w:tab/>
      </w:r>
      <w:r w:rsidR="00911536">
        <w:rPr>
          <w:b/>
          <w:color w:val="3366FF"/>
          <w:sz w:val="18"/>
          <w:szCs w:val="18"/>
        </w:rPr>
        <w:t xml:space="preserve">             </w:t>
      </w:r>
      <w:r w:rsidR="00AB3EDF">
        <w:rPr>
          <w:b/>
          <w:color w:val="333399"/>
          <w:sz w:val="18"/>
          <w:szCs w:val="18"/>
        </w:rPr>
        <w:t xml:space="preserve">   </w:t>
      </w:r>
      <w:r w:rsidR="00417B6E">
        <w:rPr>
          <w:b/>
          <w:color w:val="3366FF"/>
          <w:sz w:val="18"/>
          <w:szCs w:val="18"/>
        </w:rPr>
        <w:t xml:space="preserve">                                         </w:t>
      </w:r>
      <w:r w:rsidR="00417B6E" w:rsidRPr="001B3FA2">
        <w:rPr>
          <w:sz w:val="18"/>
          <w:szCs w:val="18"/>
        </w:rPr>
        <w:tab/>
      </w:r>
    </w:p>
    <w:p w14:paraId="7AAC0ECD" w14:textId="77777777" w:rsidR="00417B6E" w:rsidRDefault="00417B6E" w:rsidP="00417B6E">
      <w:pPr>
        <w:rPr>
          <w:b/>
          <w:color w:val="3366FF"/>
          <w:sz w:val="18"/>
          <w:szCs w:val="18"/>
        </w:rPr>
      </w:pPr>
    </w:p>
    <w:p w14:paraId="35C0C456" w14:textId="77777777" w:rsidR="00417B6E" w:rsidRPr="007F4632" w:rsidRDefault="00417B6E" w:rsidP="00417B6E">
      <w:pPr>
        <w:rPr>
          <w:sz w:val="18"/>
          <w:szCs w:val="18"/>
        </w:rPr>
      </w:pPr>
    </w:p>
    <w:p w14:paraId="3F38E671" w14:textId="77777777" w:rsidR="00417B6E" w:rsidRPr="007F4632" w:rsidRDefault="00417B6E" w:rsidP="00417B6E">
      <w:pPr>
        <w:rPr>
          <w:sz w:val="18"/>
          <w:szCs w:val="18"/>
        </w:rPr>
      </w:pPr>
      <w:r w:rsidRPr="007F4632">
        <w:rPr>
          <w:b/>
          <w:color w:val="333399"/>
          <w:sz w:val="18"/>
          <w:szCs w:val="18"/>
        </w:rPr>
        <w:t>Diabetes Specialist</w:t>
      </w:r>
      <w:r>
        <w:rPr>
          <w:b/>
          <w:color w:val="333399"/>
          <w:sz w:val="18"/>
          <w:szCs w:val="18"/>
        </w:rPr>
        <w:tab/>
        <w:t xml:space="preserve">         </w:t>
      </w:r>
      <w:r w:rsidR="00AB3EDF">
        <w:rPr>
          <w:sz w:val="18"/>
          <w:szCs w:val="18"/>
        </w:rPr>
        <w:t>First and last Monday of the month</w:t>
      </w:r>
      <w:r w:rsidR="00911536" w:rsidRPr="001B3FA2">
        <w:rPr>
          <w:b/>
          <w:sz w:val="18"/>
          <w:szCs w:val="18"/>
        </w:rPr>
        <w:t xml:space="preserve"> </w:t>
      </w:r>
      <w:r w:rsidR="007E55B5">
        <w:rPr>
          <w:sz w:val="18"/>
          <w:szCs w:val="18"/>
        </w:rPr>
        <w:t xml:space="preserve"> </w:t>
      </w:r>
      <w:r w:rsidR="00470B54">
        <w:rPr>
          <w:sz w:val="18"/>
          <w:szCs w:val="18"/>
        </w:rPr>
        <w:t xml:space="preserve">                       </w:t>
      </w:r>
      <w:r w:rsidR="00E1391A">
        <w:rPr>
          <w:b/>
          <w:color w:val="333399"/>
          <w:sz w:val="18"/>
          <w:szCs w:val="18"/>
        </w:rPr>
        <w:t>Amy Askey</w:t>
      </w:r>
      <w:r>
        <w:rPr>
          <w:sz w:val="18"/>
          <w:szCs w:val="18"/>
        </w:rPr>
        <w:t xml:space="preserve"> </w:t>
      </w:r>
    </w:p>
    <w:p w14:paraId="04ED56AB" w14:textId="77777777" w:rsidR="00417B6E" w:rsidRDefault="00417B6E" w:rsidP="00417B6E">
      <w:pPr>
        <w:rPr>
          <w:sz w:val="16"/>
          <w:szCs w:val="16"/>
        </w:rPr>
      </w:pPr>
    </w:p>
    <w:p w14:paraId="20229AE4" w14:textId="77777777" w:rsidR="00417B6E" w:rsidRDefault="00417B6E" w:rsidP="00417B6E">
      <w:pPr>
        <w:jc w:val="center"/>
        <w:rPr>
          <w:b/>
          <w:color w:val="0000FF"/>
          <w:sz w:val="20"/>
          <w:szCs w:val="20"/>
        </w:rPr>
      </w:pPr>
    </w:p>
    <w:p w14:paraId="6A9CDC37" w14:textId="77777777" w:rsidR="00417B6E" w:rsidRDefault="00417B6E" w:rsidP="00417B6E">
      <w:pPr>
        <w:jc w:val="center"/>
        <w:rPr>
          <w:b/>
          <w:color w:val="0000FF"/>
          <w:sz w:val="20"/>
          <w:szCs w:val="20"/>
        </w:rPr>
      </w:pPr>
    </w:p>
    <w:p w14:paraId="1EB91D73" w14:textId="77777777" w:rsidR="00417B6E" w:rsidRPr="008A786D" w:rsidRDefault="00417B6E" w:rsidP="00911536">
      <w:pPr>
        <w:jc w:val="center"/>
        <w:rPr>
          <w:b/>
          <w:sz w:val="20"/>
          <w:szCs w:val="20"/>
        </w:rPr>
      </w:pPr>
      <w:r w:rsidRPr="008A786D">
        <w:rPr>
          <w:b/>
          <w:sz w:val="20"/>
          <w:szCs w:val="20"/>
        </w:rPr>
        <w:t>PRACTICE NURSE CLINICS</w:t>
      </w:r>
    </w:p>
    <w:p w14:paraId="3EAB74BB" w14:textId="77777777" w:rsidR="00417B6E" w:rsidRPr="008A786D" w:rsidRDefault="00417B6E" w:rsidP="00417B6E">
      <w:pPr>
        <w:rPr>
          <w:b/>
          <w:sz w:val="18"/>
          <w:szCs w:val="18"/>
        </w:rPr>
      </w:pPr>
    </w:p>
    <w:p w14:paraId="52AA0D5D" w14:textId="77777777" w:rsidR="00417B6E" w:rsidRPr="008A786D" w:rsidRDefault="00417B6E" w:rsidP="008A786D">
      <w:pPr>
        <w:jc w:val="both"/>
        <w:rPr>
          <w:sz w:val="20"/>
          <w:szCs w:val="18"/>
        </w:rPr>
      </w:pPr>
      <w:r w:rsidRPr="008A786D">
        <w:rPr>
          <w:sz w:val="20"/>
          <w:szCs w:val="18"/>
        </w:rPr>
        <w:t>Chronic Disease Management (Asthm</w:t>
      </w:r>
      <w:r w:rsidR="00470B54" w:rsidRPr="008A786D">
        <w:rPr>
          <w:sz w:val="20"/>
          <w:szCs w:val="18"/>
        </w:rPr>
        <w:t>a/COPD, Diabetes, Hypertension</w:t>
      </w:r>
      <w:r w:rsidRPr="008A786D">
        <w:rPr>
          <w:sz w:val="20"/>
          <w:szCs w:val="18"/>
        </w:rPr>
        <w:t>, Epilepsy, Hypothyroidism, Cancer, CKD, Learning Disabilities).</w:t>
      </w:r>
    </w:p>
    <w:p w14:paraId="60CF840C" w14:textId="77777777" w:rsidR="00417B6E" w:rsidRPr="008A786D" w:rsidRDefault="00417B6E" w:rsidP="008A786D">
      <w:pPr>
        <w:jc w:val="both"/>
        <w:rPr>
          <w:sz w:val="20"/>
          <w:szCs w:val="18"/>
        </w:rPr>
      </w:pPr>
    </w:p>
    <w:p w14:paraId="1409A358" w14:textId="77777777" w:rsidR="00417B6E" w:rsidRPr="008A786D" w:rsidRDefault="00417B6E" w:rsidP="008A786D">
      <w:pPr>
        <w:jc w:val="both"/>
        <w:rPr>
          <w:sz w:val="20"/>
          <w:szCs w:val="18"/>
        </w:rPr>
      </w:pPr>
      <w:r w:rsidRPr="008A786D">
        <w:rPr>
          <w:sz w:val="20"/>
          <w:szCs w:val="18"/>
        </w:rPr>
        <w:t xml:space="preserve">Well </w:t>
      </w:r>
      <w:r w:rsidR="008A786D">
        <w:rPr>
          <w:sz w:val="20"/>
          <w:szCs w:val="18"/>
        </w:rPr>
        <w:t>P</w:t>
      </w:r>
      <w:r w:rsidRPr="008A786D">
        <w:rPr>
          <w:sz w:val="20"/>
          <w:szCs w:val="18"/>
        </w:rPr>
        <w:t xml:space="preserve">erson </w:t>
      </w:r>
      <w:r w:rsidR="008A786D">
        <w:rPr>
          <w:sz w:val="20"/>
          <w:szCs w:val="18"/>
        </w:rPr>
        <w:t>C</w:t>
      </w:r>
      <w:r w:rsidRPr="008A786D">
        <w:rPr>
          <w:sz w:val="20"/>
          <w:szCs w:val="18"/>
        </w:rPr>
        <w:t xml:space="preserve">linics, Contraception, Smoking Cessation, Obesity Clinics, BMI, Weight Management, Travel </w:t>
      </w:r>
      <w:r w:rsidR="00470B54" w:rsidRPr="008A786D">
        <w:rPr>
          <w:sz w:val="20"/>
          <w:szCs w:val="18"/>
        </w:rPr>
        <w:t>C</w:t>
      </w:r>
      <w:r w:rsidRPr="008A786D">
        <w:rPr>
          <w:sz w:val="20"/>
          <w:szCs w:val="18"/>
        </w:rPr>
        <w:t>linics</w:t>
      </w:r>
      <w:r w:rsidR="00470B54" w:rsidRPr="008A786D">
        <w:rPr>
          <w:sz w:val="20"/>
          <w:szCs w:val="18"/>
        </w:rPr>
        <w:t>, Seasonal Flu/Pneumococcal Vaccination Clinic</w:t>
      </w:r>
      <w:r w:rsidR="008A786D">
        <w:rPr>
          <w:sz w:val="20"/>
          <w:szCs w:val="18"/>
        </w:rPr>
        <w:t>s.</w:t>
      </w:r>
    </w:p>
    <w:p w14:paraId="50CC186C" w14:textId="77777777" w:rsidR="00417B6E" w:rsidRPr="008A786D" w:rsidRDefault="00417B6E" w:rsidP="008A786D">
      <w:pPr>
        <w:jc w:val="both"/>
        <w:rPr>
          <w:sz w:val="20"/>
          <w:szCs w:val="18"/>
        </w:rPr>
      </w:pPr>
    </w:p>
    <w:p w14:paraId="40D1BC94" w14:textId="77777777" w:rsidR="00417B6E" w:rsidRPr="008A786D" w:rsidRDefault="00470B54" w:rsidP="008A786D">
      <w:pPr>
        <w:jc w:val="both"/>
        <w:rPr>
          <w:sz w:val="20"/>
          <w:szCs w:val="18"/>
        </w:rPr>
      </w:pPr>
      <w:r w:rsidRPr="008A786D">
        <w:rPr>
          <w:sz w:val="20"/>
          <w:szCs w:val="18"/>
        </w:rPr>
        <w:t>Ear Syringing, Urine Test</w:t>
      </w:r>
      <w:r w:rsidR="008A786D">
        <w:rPr>
          <w:sz w:val="20"/>
          <w:szCs w:val="18"/>
        </w:rPr>
        <w:t>s.</w:t>
      </w:r>
    </w:p>
    <w:p w14:paraId="493C4F55" w14:textId="77777777" w:rsidR="00417B6E" w:rsidRDefault="00417B6E" w:rsidP="00417B6E">
      <w:pPr>
        <w:rPr>
          <w:sz w:val="18"/>
          <w:szCs w:val="18"/>
        </w:rPr>
      </w:pPr>
    </w:p>
    <w:p w14:paraId="29BC5A5B" w14:textId="77777777" w:rsidR="00417B6E" w:rsidRPr="008A786D" w:rsidRDefault="00417B6E" w:rsidP="00470B54">
      <w:pPr>
        <w:jc w:val="center"/>
        <w:rPr>
          <w:b/>
          <w:sz w:val="20"/>
          <w:szCs w:val="20"/>
        </w:rPr>
      </w:pPr>
      <w:r w:rsidRPr="008A786D">
        <w:rPr>
          <w:b/>
          <w:sz w:val="20"/>
          <w:szCs w:val="20"/>
        </w:rPr>
        <w:t>MINOR ILLNESS PHARMACY SCHEME</w:t>
      </w:r>
    </w:p>
    <w:p w14:paraId="39E30CCE" w14:textId="77777777" w:rsidR="00417B6E" w:rsidRDefault="00417B6E" w:rsidP="00417B6E">
      <w:pPr>
        <w:jc w:val="center"/>
        <w:rPr>
          <w:b/>
          <w:color w:val="0000FF"/>
          <w:sz w:val="20"/>
          <w:szCs w:val="20"/>
        </w:rPr>
      </w:pPr>
    </w:p>
    <w:p w14:paraId="566F1A12" w14:textId="77777777" w:rsidR="00417B6E" w:rsidRPr="008A786D" w:rsidRDefault="00417B6E" w:rsidP="008A786D">
      <w:pPr>
        <w:jc w:val="both"/>
        <w:rPr>
          <w:sz w:val="20"/>
          <w:szCs w:val="18"/>
        </w:rPr>
      </w:pPr>
      <w:r w:rsidRPr="008A786D">
        <w:rPr>
          <w:b/>
          <w:color w:val="333399"/>
          <w:sz w:val="20"/>
          <w:szCs w:val="18"/>
        </w:rPr>
        <w:t xml:space="preserve">PHARMACY FIRST </w:t>
      </w:r>
      <w:r w:rsidRPr="008A786D">
        <w:rPr>
          <w:sz w:val="20"/>
          <w:szCs w:val="18"/>
        </w:rPr>
        <w:t>is a scheme for managing minor illness for patients who are registered at the centre. The scheme aims to speed up access to health services for people with minor ailments by enabling those who wish to be seen by a community pharmacist.</w:t>
      </w:r>
    </w:p>
    <w:p w14:paraId="7F47F934" w14:textId="77777777" w:rsidR="00417B6E" w:rsidRPr="008A786D" w:rsidRDefault="00417B6E" w:rsidP="008A786D">
      <w:pPr>
        <w:jc w:val="both"/>
        <w:rPr>
          <w:sz w:val="20"/>
          <w:szCs w:val="18"/>
        </w:rPr>
      </w:pPr>
    </w:p>
    <w:p w14:paraId="073049D6" w14:textId="77777777" w:rsidR="00417B6E" w:rsidRPr="008A786D" w:rsidRDefault="00417B6E" w:rsidP="008A786D">
      <w:pPr>
        <w:jc w:val="both"/>
        <w:rPr>
          <w:sz w:val="20"/>
          <w:szCs w:val="18"/>
        </w:rPr>
      </w:pPr>
      <w:r w:rsidRPr="008A786D">
        <w:rPr>
          <w:sz w:val="20"/>
          <w:szCs w:val="18"/>
        </w:rPr>
        <w:t xml:space="preserve">If you have a </w:t>
      </w:r>
      <w:r w:rsidRPr="008A786D">
        <w:rPr>
          <w:b/>
          <w:color w:val="333399"/>
          <w:sz w:val="20"/>
          <w:szCs w:val="18"/>
        </w:rPr>
        <w:t>headache, sore throat, temperature, earache, cough, diarrhoea, cold and flu,</w:t>
      </w:r>
      <w:r w:rsidRPr="008A786D">
        <w:rPr>
          <w:color w:val="333399"/>
          <w:sz w:val="20"/>
          <w:szCs w:val="18"/>
        </w:rPr>
        <w:t xml:space="preserve"> </w:t>
      </w:r>
      <w:r w:rsidRPr="008A786D">
        <w:rPr>
          <w:b/>
          <w:color w:val="333399"/>
          <w:sz w:val="20"/>
          <w:szCs w:val="18"/>
        </w:rPr>
        <w:t>head</w:t>
      </w:r>
      <w:r w:rsidRPr="008A786D">
        <w:rPr>
          <w:color w:val="333399"/>
          <w:sz w:val="20"/>
          <w:szCs w:val="18"/>
        </w:rPr>
        <w:t xml:space="preserve"> </w:t>
      </w:r>
      <w:r w:rsidRPr="008A786D">
        <w:rPr>
          <w:b/>
          <w:color w:val="333399"/>
          <w:sz w:val="20"/>
          <w:szCs w:val="18"/>
        </w:rPr>
        <w:t>lice, hay fever or dry skin/simple eczema</w:t>
      </w:r>
      <w:r w:rsidRPr="008A786D">
        <w:rPr>
          <w:color w:val="333399"/>
          <w:sz w:val="20"/>
          <w:szCs w:val="18"/>
        </w:rPr>
        <w:t xml:space="preserve">, </w:t>
      </w:r>
      <w:r w:rsidRPr="008A786D">
        <w:rPr>
          <w:sz w:val="20"/>
          <w:szCs w:val="18"/>
        </w:rPr>
        <w:t>you can attend a participating pharmacist for medication and/or advice.</w:t>
      </w:r>
    </w:p>
    <w:p w14:paraId="628D59A7" w14:textId="77777777" w:rsidR="00417B6E" w:rsidRPr="008A786D" w:rsidRDefault="00417B6E" w:rsidP="008A786D">
      <w:pPr>
        <w:jc w:val="both"/>
        <w:rPr>
          <w:sz w:val="20"/>
          <w:szCs w:val="18"/>
        </w:rPr>
      </w:pPr>
    </w:p>
    <w:p w14:paraId="63B53D5F" w14:textId="77777777" w:rsidR="00417B6E" w:rsidRPr="008A786D" w:rsidRDefault="00417B6E" w:rsidP="008A786D">
      <w:pPr>
        <w:jc w:val="both"/>
        <w:rPr>
          <w:b/>
          <w:color w:val="333399"/>
          <w:sz w:val="20"/>
          <w:szCs w:val="18"/>
        </w:rPr>
      </w:pPr>
      <w:r w:rsidRPr="008A786D">
        <w:rPr>
          <w:b/>
          <w:color w:val="333399"/>
          <w:sz w:val="20"/>
          <w:szCs w:val="18"/>
        </w:rPr>
        <w:t>If you are exempt from paying for prescriptions you receive from your GP, you will be exempt from paying for your medication under this scheme.</w:t>
      </w:r>
    </w:p>
    <w:p w14:paraId="3B006052" w14:textId="77777777" w:rsidR="00417B6E" w:rsidRPr="008A786D" w:rsidRDefault="00417B6E" w:rsidP="008A786D">
      <w:pPr>
        <w:jc w:val="both"/>
        <w:rPr>
          <w:b/>
          <w:color w:val="333399"/>
          <w:sz w:val="20"/>
          <w:szCs w:val="18"/>
        </w:rPr>
      </w:pPr>
    </w:p>
    <w:p w14:paraId="187BF877" w14:textId="77777777" w:rsidR="00417B6E" w:rsidRPr="008A786D" w:rsidRDefault="00417B6E" w:rsidP="008A786D">
      <w:pPr>
        <w:jc w:val="both"/>
        <w:rPr>
          <w:sz w:val="20"/>
          <w:szCs w:val="18"/>
        </w:rPr>
      </w:pPr>
      <w:r w:rsidRPr="008A786D">
        <w:rPr>
          <w:sz w:val="20"/>
          <w:szCs w:val="18"/>
        </w:rPr>
        <w:t>To be able to join this scheme you need to sign up to it either at the practice or at a participating Pharmacy, and you will be issued with a passbook. The scheme does not apply to children under the age of one, and it can not be used for your repeat prescription requests.</w:t>
      </w:r>
    </w:p>
    <w:p w14:paraId="66F7BC6D" w14:textId="77777777" w:rsidR="00417B6E" w:rsidRPr="008A786D" w:rsidRDefault="00417B6E" w:rsidP="008A786D">
      <w:pPr>
        <w:jc w:val="both"/>
        <w:rPr>
          <w:sz w:val="20"/>
          <w:szCs w:val="18"/>
        </w:rPr>
      </w:pPr>
    </w:p>
    <w:p w14:paraId="4904A193" w14:textId="77777777" w:rsidR="00417B6E" w:rsidRPr="008A786D" w:rsidRDefault="00417B6E" w:rsidP="00417B6E">
      <w:pPr>
        <w:jc w:val="center"/>
        <w:rPr>
          <w:b/>
          <w:sz w:val="20"/>
          <w:szCs w:val="18"/>
        </w:rPr>
      </w:pPr>
      <w:r w:rsidRPr="008A786D">
        <w:rPr>
          <w:b/>
          <w:sz w:val="20"/>
          <w:szCs w:val="18"/>
        </w:rPr>
        <w:t>HOME VISITS</w:t>
      </w:r>
    </w:p>
    <w:p w14:paraId="51B76788" w14:textId="77777777" w:rsidR="00417B6E" w:rsidRDefault="00417B6E" w:rsidP="00417B6E">
      <w:pPr>
        <w:rPr>
          <w:sz w:val="18"/>
          <w:szCs w:val="18"/>
        </w:rPr>
      </w:pPr>
    </w:p>
    <w:p w14:paraId="040BB22A" w14:textId="77777777" w:rsidR="009C6692" w:rsidRPr="008A786D" w:rsidRDefault="009C6692" w:rsidP="008A786D">
      <w:pPr>
        <w:pStyle w:val="NormalWeb"/>
        <w:shd w:val="clear" w:color="auto" w:fill="FFFFFF"/>
        <w:spacing w:before="0" w:beforeAutospacing="0" w:after="300" w:afterAutospacing="0"/>
        <w:jc w:val="both"/>
        <w:rPr>
          <w:color w:val="333333"/>
          <w:sz w:val="20"/>
          <w:szCs w:val="18"/>
        </w:rPr>
      </w:pPr>
      <w:r w:rsidRPr="008A786D">
        <w:rPr>
          <w:color w:val="333333"/>
          <w:sz w:val="20"/>
          <w:szCs w:val="18"/>
        </w:rPr>
        <w:t>If you think a home visit is necessary, please contact th</w:t>
      </w:r>
      <w:r w:rsidR="00823489" w:rsidRPr="008A786D">
        <w:rPr>
          <w:color w:val="333333"/>
          <w:sz w:val="20"/>
          <w:szCs w:val="18"/>
        </w:rPr>
        <w:t xml:space="preserve">e surgery as early as possible by completing an </w:t>
      </w:r>
      <w:r w:rsidR="008A786D" w:rsidRPr="008A786D">
        <w:rPr>
          <w:color w:val="333333"/>
          <w:sz w:val="20"/>
          <w:szCs w:val="18"/>
        </w:rPr>
        <w:t>AccuRx</w:t>
      </w:r>
      <w:r w:rsidR="00823489" w:rsidRPr="008A786D">
        <w:rPr>
          <w:color w:val="333333"/>
          <w:sz w:val="20"/>
          <w:szCs w:val="18"/>
        </w:rPr>
        <w:t xml:space="preserve"> which can be found on the practice website. The Duty </w:t>
      </w:r>
      <w:r w:rsidR="008A786D" w:rsidRPr="008A786D">
        <w:rPr>
          <w:color w:val="333333"/>
          <w:sz w:val="20"/>
          <w:szCs w:val="18"/>
        </w:rPr>
        <w:t>D</w:t>
      </w:r>
      <w:r w:rsidR="00823489" w:rsidRPr="008A786D">
        <w:rPr>
          <w:color w:val="333333"/>
          <w:sz w:val="20"/>
          <w:szCs w:val="18"/>
        </w:rPr>
        <w:t xml:space="preserve">octor will triage, </w:t>
      </w:r>
      <w:proofErr w:type="gramStart"/>
      <w:r w:rsidR="00823489" w:rsidRPr="008A786D">
        <w:rPr>
          <w:color w:val="333333"/>
          <w:sz w:val="20"/>
          <w:szCs w:val="18"/>
        </w:rPr>
        <w:t>review</w:t>
      </w:r>
      <w:proofErr w:type="gramEnd"/>
      <w:r w:rsidR="00823489" w:rsidRPr="008A786D">
        <w:rPr>
          <w:color w:val="333333"/>
          <w:sz w:val="20"/>
          <w:szCs w:val="18"/>
        </w:rPr>
        <w:t xml:space="preserve"> and assess the </w:t>
      </w:r>
      <w:r w:rsidR="008A786D" w:rsidRPr="008A786D">
        <w:rPr>
          <w:color w:val="333333"/>
          <w:sz w:val="20"/>
          <w:szCs w:val="18"/>
        </w:rPr>
        <w:t>AccuRx</w:t>
      </w:r>
      <w:r w:rsidR="00823489" w:rsidRPr="008A786D">
        <w:rPr>
          <w:color w:val="333333"/>
          <w:sz w:val="20"/>
          <w:szCs w:val="18"/>
        </w:rPr>
        <w:t xml:space="preserve"> to determine the urgency of a home visit. The Duty </w:t>
      </w:r>
      <w:r w:rsidR="008A786D" w:rsidRPr="008A786D">
        <w:rPr>
          <w:color w:val="333333"/>
          <w:sz w:val="20"/>
          <w:szCs w:val="18"/>
        </w:rPr>
        <w:t>D</w:t>
      </w:r>
      <w:r w:rsidR="00823489" w:rsidRPr="008A786D">
        <w:rPr>
          <w:color w:val="333333"/>
          <w:sz w:val="20"/>
          <w:szCs w:val="18"/>
        </w:rPr>
        <w:t xml:space="preserve">octor may refer you to the </w:t>
      </w:r>
      <w:r w:rsidR="008A786D" w:rsidRPr="008A786D">
        <w:rPr>
          <w:color w:val="333333"/>
          <w:sz w:val="20"/>
          <w:szCs w:val="18"/>
        </w:rPr>
        <w:t>R</w:t>
      </w:r>
      <w:r w:rsidR="00823489" w:rsidRPr="008A786D">
        <w:rPr>
          <w:color w:val="333333"/>
          <w:sz w:val="20"/>
          <w:szCs w:val="18"/>
        </w:rPr>
        <w:t xml:space="preserve">apid </w:t>
      </w:r>
      <w:r w:rsidR="008A786D" w:rsidRPr="008A786D">
        <w:rPr>
          <w:color w:val="333333"/>
          <w:sz w:val="20"/>
          <w:szCs w:val="18"/>
        </w:rPr>
        <w:t>R</w:t>
      </w:r>
      <w:r w:rsidR="00823489" w:rsidRPr="008A786D">
        <w:rPr>
          <w:color w:val="333333"/>
          <w:sz w:val="20"/>
          <w:szCs w:val="18"/>
        </w:rPr>
        <w:t xml:space="preserve">esponse </w:t>
      </w:r>
      <w:r w:rsidR="008A786D" w:rsidRPr="008A786D">
        <w:rPr>
          <w:color w:val="333333"/>
          <w:sz w:val="20"/>
          <w:szCs w:val="18"/>
        </w:rPr>
        <w:t>T</w:t>
      </w:r>
      <w:r w:rsidR="00823489" w:rsidRPr="008A786D">
        <w:rPr>
          <w:color w:val="333333"/>
          <w:sz w:val="20"/>
          <w:szCs w:val="18"/>
        </w:rPr>
        <w:t xml:space="preserve">eam if it is suitable and appropriate to your needs. </w:t>
      </w:r>
    </w:p>
    <w:p w14:paraId="4FBE9BFF" w14:textId="77777777" w:rsidR="009C6692" w:rsidRPr="008A786D" w:rsidRDefault="009C6692" w:rsidP="009C6692">
      <w:pPr>
        <w:pStyle w:val="NormalWeb"/>
        <w:shd w:val="clear" w:color="auto" w:fill="FFFFFF"/>
        <w:spacing w:before="0" w:beforeAutospacing="0" w:after="300" w:afterAutospacing="0"/>
        <w:rPr>
          <w:color w:val="333333"/>
          <w:sz w:val="20"/>
          <w:szCs w:val="18"/>
        </w:rPr>
      </w:pPr>
      <w:r w:rsidRPr="008A786D">
        <w:rPr>
          <w:color w:val="333333"/>
          <w:sz w:val="20"/>
          <w:szCs w:val="18"/>
        </w:rPr>
        <w:lastRenderedPageBreak/>
        <w:t>Home visits take up a great deal of doctor time. A doctor can normally see approximately four patients in the time it takes to visit one.</w:t>
      </w:r>
    </w:p>
    <w:p w14:paraId="5E735BF4" w14:textId="77777777" w:rsidR="00417B6E" w:rsidRPr="008A786D" w:rsidRDefault="009C6692" w:rsidP="009C6692">
      <w:pPr>
        <w:pStyle w:val="NormalWeb"/>
        <w:shd w:val="clear" w:color="auto" w:fill="FFFFFF"/>
        <w:spacing w:before="0" w:beforeAutospacing="0" w:after="300" w:afterAutospacing="0"/>
        <w:rPr>
          <w:color w:val="333333"/>
          <w:sz w:val="20"/>
          <w:szCs w:val="18"/>
        </w:rPr>
      </w:pPr>
      <w:r w:rsidRPr="008A786D">
        <w:rPr>
          <w:color w:val="333333"/>
          <w:sz w:val="20"/>
          <w:szCs w:val="18"/>
        </w:rPr>
        <w:t>Transport problems are not considered to be a valid reason to request a home visit. It is suggested that it may be appropriate to use services of Ring and Ride (01922 402232) or private taxi.</w:t>
      </w:r>
    </w:p>
    <w:p w14:paraId="0A9B8313" w14:textId="77777777" w:rsidR="00417B6E" w:rsidRPr="008A786D" w:rsidRDefault="00417B6E" w:rsidP="00417B6E">
      <w:pPr>
        <w:jc w:val="center"/>
        <w:rPr>
          <w:b/>
          <w:sz w:val="20"/>
          <w:szCs w:val="20"/>
        </w:rPr>
      </w:pPr>
      <w:r w:rsidRPr="008A786D">
        <w:rPr>
          <w:b/>
          <w:sz w:val="20"/>
          <w:szCs w:val="20"/>
        </w:rPr>
        <w:t>OUT OF HOURS</w:t>
      </w:r>
    </w:p>
    <w:p w14:paraId="0B0024CE" w14:textId="77777777" w:rsidR="00417B6E" w:rsidRDefault="00417B6E" w:rsidP="00417B6E">
      <w:pPr>
        <w:rPr>
          <w:sz w:val="18"/>
          <w:szCs w:val="18"/>
        </w:rPr>
      </w:pPr>
    </w:p>
    <w:p w14:paraId="1F90AF75" w14:textId="77777777" w:rsidR="00E807C4" w:rsidRPr="008A786D" w:rsidRDefault="00E807C4" w:rsidP="00E807C4">
      <w:pPr>
        <w:pStyle w:val="NormalWeb"/>
        <w:shd w:val="clear" w:color="auto" w:fill="FFFFFF"/>
        <w:spacing w:before="0" w:beforeAutospacing="0" w:after="300" w:afterAutospacing="0"/>
        <w:rPr>
          <w:color w:val="333333"/>
          <w:sz w:val="20"/>
          <w:szCs w:val="18"/>
        </w:rPr>
      </w:pPr>
      <w:r w:rsidRPr="008A786D">
        <w:rPr>
          <w:color w:val="333333"/>
          <w:sz w:val="20"/>
          <w:szCs w:val="18"/>
        </w:rPr>
        <w:t>If you think you need to speak to someone and it cannot wait until the surgery is next open, the Out of hours service</w:t>
      </w:r>
      <w:r w:rsidRPr="008A786D">
        <w:rPr>
          <w:b/>
          <w:bCs/>
          <w:color w:val="333333"/>
          <w:sz w:val="20"/>
          <w:szCs w:val="18"/>
        </w:rPr>
        <w:t> </w:t>
      </w:r>
      <w:r w:rsidRPr="008A786D">
        <w:rPr>
          <w:color w:val="333333"/>
          <w:sz w:val="20"/>
          <w:szCs w:val="18"/>
        </w:rPr>
        <w:t>can be reached on </w:t>
      </w:r>
      <w:r w:rsidRPr="008A786D">
        <w:rPr>
          <w:rStyle w:val="Strong"/>
          <w:color w:val="333333"/>
          <w:sz w:val="20"/>
          <w:szCs w:val="18"/>
        </w:rPr>
        <w:t>111</w:t>
      </w:r>
      <w:r w:rsidR="008A786D">
        <w:rPr>
          <w:rStyle w:val="Strong"/>
          <w:color w:val="333333"/>
          <w:sz w:val="20"/>
          <w:szCs w:val="18"/>
        </w:rPr>
        <w:t>.</w:t>
      </w:r>
    </w:p>
    <w:p w14:paraId="0CA7CCF6" w14:textId="77777777" w:rsidR="00E807C4" w:rsidRPr="008A786D" w:rsidRDefault="00E807C4" w:rsidP="00E807C4">
      <w:pPr>
        <w:pStyle w:val="NormalWeb"/>
        <w:shd w:val="clear" w:color="auto" w:fill="FFFFFF"/>
        <w:spacing w:before="0" w:beforeAutospacing="0" w:after="300" w:afterAutospacing="0"/>
        <w:rPr>
          <w:color w:val="333333"/>
          <w:sz w:val="20"/>
          <w:szCs w:val="18"/>
        </w:rPr>
      </w:pPr>
      <w:r w:rsidRPr="008A786D">
        <w:rPr>
          <w:color w:val="333333"/>
          <w:sz w:val="20"/>
          <w:szCs w:val="18"/>
        </w:rPr>
        <w:t>Please do not wait until Monday morning for urgent treatment – please contact</w:t>
      </w:r>
      <w:r w:rsidR="00A54CDB" w:rsidRPr="008A786D">
        <w:rPr>
          <w:color w:val="333333"/>
          <w:sz w:val="20"/>
          <w:szCs w:val="18"/>
        </w:rPr>
        <w:t xml:space="preserve"> 111</w:t>
      </w:r>
      <w:r w:rsidRPr="008A786D">
        <w:rPr>
          <w:color w:val="333333"/>
          <w:sz w:val="20"/>
          <w:szCs w:val="18"/>
        </w:rPr>
        <w:t>.</w:t>
      </w:r>
    </w:p>
    <w:p w14:paraId="1C6EA85A" w14:textId="77777777" w:rsidR="00E807C4" w:rsidRPr="008A786D" w:rsidRDefault="00E807C4" w:rsidP="00E807C4">
      <w:pPr>
        <w:pStyle w:val="NormalWeb"/>
        <w:shd w:val="clear" w:color="auto" w:fill="FFFFFF"/>
        <w:spacing w:before="0" w:beforeAutospacing="0" w:after="300" w:afterAutospacing="0"/>
        <w:rPr>
          <w:color w:val="333333"/>
          <w:sz w:val="20"/>
          <w:szCs w:val="18"/>
        </w:rPr>
      </w:pPr>
      <w:r w:rsidRPr="008A786D">
        <w:rPr>
          <w:color w:val="333333"/>
          <w:sz w:val="20"/>
          <w:szCs w:val="18"/>
        </w:rPr>
        <w:t xml:space="preserve">This service is G.P. </w:t>
      </w:r>
      <w:proofErr w:type="gramStart"/>
      <w:r w:rsidRPr="008A786D">
        <w:rPr>
          <w:color w:val="333333"/>
          <w:sz w:val="20"/>
          <w:szCs w:val="18"/>
        </w:rPr>
        <w:t>supported, and</w:t>
      </w:r>
      <w:proofErr w:type="gramEnd"/>
      <w:r w:rsidRPr="008A786D">
        <w:rPr>
          <w:color w:val="333333"/>
          <w:sz w:val="20"/>
          <w:szCs w:val="18"/>
        </w:rPr>
        <w:t xml:space="preserve"> is available from Monday to Thursday 6.30pm to 8.00am; and Friday from 1.00pm onwards, all day Saturday, Sunday and Bank Holidays.</w:t>
      </w:r>
    </w:p>
    <w:p w14:paraId="5C3D33E6" w14:textId="77777777" w:rsidR="00E807C4" w:rsidRPr="008A786D" w:rsidRDefault="00E807C4" w:rsidP="00E807C4">
      <w:pPr>
        <w:pStyle w:val="NormalWeb"/>
        <w:shd w:val="clear" w:color="auto" w:fill="FFFFFF"/>
        <w:spacing w:before="0" w:beforeAutospacing="0" w:after="300" w:afterAutospacing="0"/>
        <w:rPr>
          <w:color w:val="333333"/>
          <w:sz w:val="20"/>
          <w:szCs w:val="18"/>
        </w:rPr>
      </w:pPr>
      <w:r w:rsidRPr="008A786D">
        <w:rPr>
          <w:color w:val="333333"/>
          <w:sz w:val="20"/>
          <w:szCs w:val="18"/>
        </w:rPr>
        <w:t>If you need some general health advice or information, you can phone </w:t>
      </w:r>
      <w:r w:rsidRPr="008A786D">
        <w:rPr>
          <w:rStyle w:val="Strong"/>
          <w:color w:val="333333"/>
          <w:sz w:val="20"/>
          <w:szCs w:val="18"/>
        </w:rPr>
        <w:t>NHS urgent care centre</w:t>
      </w:r>
      <w:r w:rsidRPr="008A786D">
        <w:rPr>
          <w:color w:val="333333"/>
          <w:sz w:val="20"/>
          <w:szCs w:val="18"/>
        </w:rPr>
        <w:t> on </w:t>
      </w:r>
      <w:r w:rsidRPr="008A786D">
        <w:rPr>
          <w:rStyle w:val="Strong"/>
          <w:color w:val="333333"/>
          <w:sz w:val="20"/>
          <w:szCs w:val="18"/>
        </w:rPr>
        <w:t>111 </w:t>
      </w:r>
      <w:r w:rsidRPr="008A786D">
        <w:rPr>
          <w:color w:val="333333"/>
          <w:sz w:val="20"/>
          <w:szCs w:val="18"/>
        </w:rPr>
        <w:t>– these calls are free.</w:t>
      </w:r>
    </w:p>
    <w:p w14:paraId="32FCE907" w14:textId="77777777" w:rsidR="00E807C4" w:rsidRPr="008A786D" w:rsidRDefault="00E807C4" w:rsidP="00E807C4">
      <w:pPr>
        <w:pStyle w:val="NormalWeb"/>
        <w:shd w:val="clear" w:color="auto" w:fill="FFFFFF"/>
        <w:spacing w:before="0" w:beforeAutospacing="0" w:after="300" w:afterAutospacing="0"/>
        <w:rPr>
          <w:color w:val="333333"/>
          <w:sz w:val="20"/>
          <w:szCs w:val="18"/>
        </w:rPr>
      </w:pPr>
      <w:r w:rsidRPr="008A786D">
        <w:rPr>
          <w:color w:val="333333"/>
          <w:sz w:val="20"/>
          <w:szCs w:val="18"/>
        </w:rPr>
        <w:t>If you think your condition is life-threatening or very serious, please dial</w:t>
      </w:r>
      <w:r w:rsidRPr="008A786D">
        <w:rPr>
          <w:rStyle w:val="Strong"/>
          <w:color w:val="333333"/>
          <w:sz w:val="20"/>
          <w:szCs w:val="18"/>
        </w:rPr>
        <w:t> 999.</w:t>
      </w:r>
    </w:p>
    <w:p w14:paraId="2B848FA8" w14:textId="77777777" w:rsidR="00417B6E" w:rsidRDefault="00417B6E" w:rsidP="00417B6E">
      <w:pPr>
        <w:rPr>
          <w:sz w:val="18"/>
          <w:szCs w:val="18"/>
        </w:rPr>
      </w:pPr>
    </w:p>
    <w:p w14:paraId="1787D8E8" w14:textId="77777777" w:rsidR="00417B6E" w:rsidRPr="008A786D" w:rsidRDefault="00417B6E" w:rsidP="00417B6E">
      <w:pPr>
        <w:jc w:val="center"/>
        <w:rPr>
          <w:b/>
          <w:sz w:val="20"/>
          <w:szCs w:val="20"/>
        </w:rPr>
      </w:pPr>
      <w:r w:rsidRPr="008A786D">
        <w:rPr>
          <w:b/>
          <w:sz w:val="20"/>
          <w:szCs w:val="20"/>
        </w:rPr>
        <w:t>URGENT APPOINTMENTS</w:t>
      </w:r>
    </w:p>
    <w:p w14:paraId="5198EA96" w14:textId="77777777" w:rsidR="00417B6E" w:rsidRPr="007F4632" w:rsidRDefault="00417B6E" w:rsidP="00417B6E">
      <w:pPr>
        <w:jc w:val="center"/>
        <w:rPr>
          <w:b/>
          <w:color w:val="0000FF"/>
          <w:sz w:val="20"/>
          <w:szCs w:val="20"/>
        </w:rPr>
      </w:pPr>
    </w:p>
    <w:p w14:paraId="726C6012" w14:textId="77777777" w:rsidR="009C6692" w:rsidRPr="008A786D" w:rsidRDefault="009C6692" w:rsidP="009C6692">
      <w:pPr>
        <w:pStyle w:val="NormalWeb"/>
        <w:shd w:val="clear" w:color="auto" w:fill="FFFFFF"/>
        <w:spacing w:before="0" w:beforeAutospacing="0" w:after="300" w:afterAutospacing="0"/>
        <w:rPr>
          <w:color w:val="333333"/>
          <w:sz w:val="20"/>
          <w:szCs w:val="18"/>
        </w:rPr>
      </w:pPr>
      <w:r w:rsidRPr="008A786D">
        <w:rPr>
          <w:color w:val="333333"/>
          <w:sz w:val="20"/>
          <w:szCs w:val="18"/>
        </w:rPr>
        <w:t>The GP will identify the necessity for urgent appointments. We will ensure that for all necessary cases, urgent appointments will be given at the practice within 24 hours.</w:t>
      </w:r>
    </w:p>
    <w:p w14:paraId="42AE7BBD" w14:textId="77777777" w:rsidR="009C6692" w:rsidRPr="008A786D" w:rsidRDefault="009C6692" w:rsidP="009C6692">
      <w:pPr>
        <w:pStyle w:val="NormalWeb"/>
        <w:shd w:val="clear" w:color="auto" w:fill="FFFFFF"/>
        <w:spacing w:before="0" w:beforeAutospacing="0" w:after="300" w:afterAutospacing="0"/>
        <w:rPr>
          <w:color w:val="333333"/>
          <w:sz w:val="20"/>
          <w:szCs w:val="18"/>
        </w:rPr>
      </w:pPr>
      <w:r w:rsidRPr="008A786D">
        <w:rPr>
          <w:color w:val="333333"/>
          <w:sz w:val="20"/>
          <w:szCs w:val="18"/>
        </w:rPr>
        <w:t>For any medical advice, you can also ring </w:t>
      </w:r>
      <w:r w:rsidRPr="008A786D">
        <w:rPr>
          <w:rStyle w:val="Strong"/>
          <w:color w:val="333333"/>
          <w:sz w:val="20"/>
          <w:szCs w:val="18"/>
        </w:rPr>
        <w:t>NHS</w:t>
      </w:r>
      <w:r w:rsidRPr="008A786D">
        <w:rPr>
          <w:color w:val="333333"/>
          <w:sz w:val="20"/>
          <w:szCs w:val="18"/>
        </w:rPr>
        <w:t> </w:t>
      </w:r>
      <w:r w:rsidRPr="008A786D">
        <w:rPr>
          <w:rStyle w:val="Strong"/>
          <w:color w:val="333333"/>
          <w:sz w:val="20"/>
          <w:szCs w:val="18"/>
        </w:rPr>
        <w:t>Direct on 111 (24 Hours).</w:t>
      </w:r>
    </w:p>
    <w:p w14:paraId="3ACDDC66" w14:textId="77777777" w:rsidR="009C6692" w:rsidRPr="008A786D" w:rsidRDefault="009C6692" w:rsidP="009C6692">
      <w:pPr>
        <w:pStyle w:val="NormalWeb"/>
        <w:shd w:val="clear" w:color="auto" w:fill="FFFFFF"/>
        <w:spacing w:before="0" w:beforeAutospacing="0" w:after="300" w:afterAutospacing="0"/>
        <w:rPr>
          <w:color w:val="333333"/>
          <w:sz w:val="20"/>
          <w:szCs w:val="18"/>
        </w:rPr>
      </w:pPr>
      <w:r w:rsidRPr="008A786D">
        <w:rPr>
          <w:color w:val="333333"/>
          <w:sz w:val="20"/>
          <w:szCs w:val="18"/>
        </w:rPr>
        <w:t>Any patient needing urgent treatment outside of surgery hours, please call the out of hours service</w:t>
      </w:r>
      <w:r w:rsidR="00470B54" w:rsidRPr="008A786D">
        <w:rPr>
          <w:color w:val="333333"/>
          <w:sz w:val="20"/>
          <w:szCs w:val="18"/>
        </w:rPr>
        <w:t xml:space="preserve"> on</w:t>
      </w:r>
      <w:r w:rsidRPr="008A786D">
        <w:rPr>
          <w:rStyle w:val="Strong"/>
          <w:color w:val="333333"/>
          <w:sz w:val="20"/>
          <w:szCs w:val="18"/>
        </w:rPr>
        <w:t xml:space="preserve"> 111</w:t>
      </w:r>
      <w:r w:rsidRPr="008A786D">
        <w:rPr>
          <w:color w:val="333333"/>
          <w:sz w:val="20"/>
          <w:szCs w:val="18"/>
        </w:rPr>
        <w:t>.</w:t>
      </w:r>
    </w:p>
    <w:p w14:paraId="068D0DA0" w14:textId="77777777" w:rsidR="00417B6E" w:rsidRPr="008A786D" w:rsidRDefault="009C6692" w:rsidP="00D46FEE">
      <w:pPr>
        <w:pStyle w:val="NormalWeb"/>
        <w:shd w:val="clear" w:color="auto" w:fill="FFFFFF"/>
        <w:spacing w:before="0" w:beforeAutospacing="0" w:after="300" w:afterAutospacing="0"/>
        <w:rPr>
          <w:color w:val="333333"/>
          <w:sz w:val="20"/>
          <w:szCs w:val="18"/>
        </w:rPr>
      </w:pPr>
      <w:r w:rsidRPr="008A786D">
        <w:rPr>
          <w:color w:val="333333"/>
          <w:sz w:val="20"/>
          <w:szCs w:val="18"/>
        </w:rPr>
        <w:t>For </w:t>
      </w:r>
      <w:r w:rsidRPr="008A786D">
        <w:rPr>
          <w:rStyle w:val="Strong"/>
          <w:color w:val="333333"/>
          <w:sz w:val="20"/>
          <w:szCs w:val="18"/>
        </w:rPr>
        <w:t>EMERGENCIES</w:t>
      </w:r>
      <w:r w:rsidRPr="008A786D">
        <w:rPr>
          <w:color w:val="333333"/>
          <w:sz w:val="20"/>
          <w:szCs w:val="18"/>
        </w:rPr>
        <w:t> only – please use A &amp; E Department or Ring 999. This is for seriously ill patients with Injuries and serious complaints (</w:t>
      </w:r>
      <w:proofErr w:type="gramStart"/>
      <w:r w:rsidRPr="008A786D">
        <w:rPr>
          <w:color w:val="333333"/>
          <w:sz w:val="20"/>
          <w:szCs w:val="18"/>
        </w:rPr>
        <w:t>e.g.</w:t>
      </w:r>
      <w:proofErr w:type="gramEnd"/>
      <w:r w:rsidRPr="008A786D">
        <w:rPr>
          <w:color w:val="333333"/>
          <w:sz w:val="20"/>
          <w:szCs w:val="18"/>
        </w:rPr>
        <w:t xml:space="preserve"> chest pain)</w:t>
      </w:r>
    </w:p>
    <w:p w14:paraId="6C505B0F" w14:textId="77777777" w:rsidR="00FF3DE0" w:rsidRDefault="00FF3DE0" w:rsidP="00417B6E">
      <w:pPr>
        <w:rPr>
          <w:b/>
          <w:color w:val="333399"/>
          <w:sz w:val="18"/>
          <w:szCs w:val="18"/>
        </w:rPr>
      </w:pPr>
    </w:p>
    <w:p w14:paraId="61C24788" w14:textId="77777777" w:rsidR="00417B6E" w:rsidRPr="008A786D" w:rsidRDefault="00417B6E" w:rsidP="00417B6E">
      <w:pPr>
        <w:rPr>
          <w:b/>
          <w:sz w:val="18"/>
          <w:szCs w:val="18"/>
        </w:rPr>
      </w:pPr>
      <w:r w:rsidRPr="008A786D">
        <w:rPr>
          <w:b/>
          <w:sz w:val="18"/>
          <w:szCs w:val="18"/>
        </w:rPr>
        <w:t xml:space="preserve">SURGERY POLICY FOR </w:t>
      </w:r>
      <w:r w:rsidR="00E5758C" w:rsidRPr="008A786D">
        <w:rPr>
          <w:b/>
          <w:sz w:val="18"/>
          <w:szCs w:val="18"/>
        </w:rPr>
        <w:t>BREAKDOWN IN GP/PATIENT RELATIONSHIPS</w:t>
      </w:r>
    </w:p>
    <w:p w14:paraId="753F1A9F" w14:textId="77777777" w:rsidR="00417B6E" w:rsidRDefault="00417B6E" w:rsidP="00417B6E">
      <w:pPr>
        <w:rPr>
          <w:sz w:val="18"/>
          <w:szCs w:val="18"/>
        </w:rPr>
      </w:pPr>
    </w:p>
    <w:p w14:paraId="10ED4D63" w14:textId="77777777" w:rsidR="00417B6E" w:rsidRPr="008A786D" w:rsidRDefault="00745840" w:rsidP="00417B6E">
      <w:pPr>
        <w:rPr>
          <w:sz w:val="20"/>
          <w:szCs w:val="18"/>
        </w:rPr>
      </w:pPr>
      <w:r w:rsidRPr="008A786D">
        <w:rPr>
          <w:sz w:val="20"/>
          <w:szCs w:val="18"/>
        </w:rPr>
        <w:t>Appropriate actions will be taken against the</w:t>
      </w:r>
      <w:r w:rsidR="00417B6E" w:rsidRPr="008A786D">
        <w:rPr>
          <w:sz w:val="20"/>
          <w:szCs w:val="18"/>
        </w:rPr>
        <w:t xml:space="preserve"> patient failing to </w:t>
      </w:r>
      <w:r w:rsidR="00E5758C" w:rsidRPr="008A786D">
        <w:rPr>
          <w:sz w:val="20"/>
          <w:szCs w:val="18"/>
        </w:rPr>
        <w:t xml:space="preserve">take advice or misuse of </w:t>
      </w:r>
      <w:r w:rsidRPr="008A786D">
        <w:rPr>
          <w:sz w:val="20"/>
          <w:szCs w:val="18"/>
        </w:rPr>
        <w:t>services</w:t>
      </w:r>
      <w:r w:rsidR="00417B6E" w:rsidRPr="008A786D">
        <w:rPr>
          <w:sz w:val="20"/>
          <w:szCs w:val="18"/>
        </w:rPr>
        <w:t>.</w:t>
      </w:r>
    </w:p>
    <w:p w14:paraId="7ABE79BF" w14:textId="77777777" w:rsidR="00417B6E" w:rsidRDefault="00417B6E" w:rsidP="00417B6E">
      <w:pPr>
        <w:rPr>
          <w:sz w:val="18"/>
          <w:szCs w:val="18"/>
        </w:rPr>
      </w:pPr>
    </w:p>
    <w:p w14:paraId="785189B9" w14:textId="77777777" w:rsidR="00417B6E" w:rsidRPr="008A786D" w:rsidRDefault="00417B6E" w:rsidP="00417B6E">
      <w:pPr>
        <w:jc w:val="center"/>
        <w:rPr>
          <w:b/>
          <w:sz w:val="20"/>
          <w:szCs w:val="20"/>
        </w:rPr>
      </w:pPr>
      <w:r w:rsidRPr="008A786D">
        <w:rPr>
          <w:b/>
          <w:sz w:val="20"/>
          <w:szCs w:val="20"/>
        </w:rPr>
        <w:t>MISSING / CANCELLING APPOINTMENTS</w:t>
      </w:r>
    </w:p>
    <w:p w14:paraId="6B1D696D" w14:textId="77777777" w:rsidR="00417B6E" w:rsidRDefault="00417B6E" w:rsidP="00417B6E">
      <w:pPr>
        <w:rPr>
          <w:b/>
          <w:color w:val="0000FF"/>
          <w:sz w:val="18"/>
          <w:szCs w:val="18"/>
        </w:rPr>
      </w:pPr>
    </w:p>
    <w:p w14:paraId="6262781A" w14:textId="77777777" w:rsidR="00E807C4" w:rsidRPr="008A786D" w:rsidRDefault="00E807C4" w:rsidP="008A786D">
      <w:pPr>
        <w:jc w:val="both"/>
        <w:rPr>
          <w:b/>
          <w:color w:val="0000FF"/>
          <w:sz w:val="20"/>
          <w:szCs w:val="18"/>
        </w:rPr>
      </w:pPr>
      <w:r w:rsidRPr="008A786D">
        <w:rPr>
          <w:color w:val="333333"/>
          <w:sz w:val="20"/>
          <w:szCs w:val="18"/>
          <w:shd w:val="clear" w:color="auto" w:fill="FFFFFF"/>
        </w:rPr>
        <w:t>Please attend your appointment on time. If you cannot keep an appointment, please inform the surgery as soon as possible – 24 hours’ notice is required to enable a cancelled appointment to be offered to other patients in need and avoid disappointment to many.</w:t>
      </w:r>
      <w:r w:rsidR="00417B6E" w:rsidRPr="008A786D">
        <w:rPr>
          <w:b/>
          <w:color w:val="0000FF"/>
          <w:sz w:val="20"/>
          <w:szCs w:val="18"/>
        </w:rPr>
        <w:t xml:space="preserve">            </w:t>
      </w:r>
    </w:p>
    <w:p w14:paraId="76A660DF" w14:textId="77777777" w:rsidR="00E807C4" w:rsidRDefault="00E807C4" w:rsidP="00417B6E">
      <w:pPr>
        <w:rPr>
          <w:b/>
          <w:color w:val="0000FF"/>
          <w:sz w:val="18"/>
          <w:szCs w:val="18"/>
        </w:rPr>
      </w:pPr>
    </w:p>
    <w:p w14:paraId="67DF4CA3" w14:textId="77777777" w:rsidR="00E807C4" w:rsidRDefault="00E807C4" w:rsidP="00417B6E">
      <w:pPr>
        <w:rPr>
          <w:b/>
          <w:color w:val="0000FF"/>
          <w:sz w:val="18"/>
          <w:szCs w:val="18"/>
        </w:rPr>
      </w:pPr>
    </w:p>
    <w:p w14:paraId="7C8BEC57" w14:textId="77777777" w:rsidR="00417B6E" w:rsidRPr="008A786D" w:rsidRDefault="00417B6E" w:rsidP="00470B54">
      <w:pPr>
        <w:jc w:val="center"/>
        <w:rPr>
          <w:b/>
          <w:sz w:val="18"/>
          <w:szCs w:val="18"/>
        </w:rPr>
      </w:pPr>
      <w:r w:rsidRPr="008A786D">
        <w:rPr>
          <w:b/>
          <w:sz w:val="20"/>
          <w:szCs w:val="20"/>
        </w:rPr>
        <w:t>REPEAT PRESCRIPTIONS REQUESTS</w:t>
      </w:r>
    </w:p>
    <w:p w14:paraId="1EF6D1B9" w14:textId="77777777" w:rsidR="00417B6E" w:rsidRDefault="00417B6E" w:rsidP="00417B6E">
      <w:pPr>
        <w:rPr>
          <w:b/>
          <w:color w:val="0000FF"/>
          <w:sz w:val="18"/>
          <w:szCs w:val="18"/>
        </w:rPr>
      </w:pPr>
    </w:p>
    <w:p w14:paraId="7DD87374" w14:textId="77777777" w:rsidR="00417B6E" w:rsidRPr="008A786D" w:rsidRDefault="00417B6E" w:rsidP="008A786D">
      <w:pPr>
        <w:jc w:val="both"/>
        <w:rPr>
          <w:sz w:val="20"/>
          <w:szCs w:val="18"/>
        </w:rPr>
      </w:pPr>
      <w:r w:rsidRPr="008A786D">
        <w:rPr>
          <w:sz w:val="20"/>
          <w:szCs w:val="18"/>
        </w:rPr>
        <w:t xml:space="preserve">1. Repeat prescriptions are ordered by using the right side of </w:t>
      </w:r>
      <w:r w:rsidR="008A786D">
        <w:rPr>
          <w:sz w:val="20"/>
          <w:szCs w:val="18"/>
        </w:rPr>
        <w:t xml:space="preserve">your previous prescription </w:t>
      </w:r>
      <w:r w:rsidRPr="008A786D">
        <w:rPr>
          <w:sz w:val="20"/>
          <w:szCs w:val="18"/>
        </w:rPr>
        <w:t>only. Please make sure that you have ticked all items required.</w:t>
      </w:r>
    </w:p>
    <w:p w14:paraId="73D233C1" w14:textId="77777777" w:rsidR="00417B6E" w:rsidRPr="008A786D" w:rsidRDefault="00417B6E" w:rsidP="008A786D">
      <w:pPr>
        <w:jc w:val="both"/>
        <w:rPr>
          <w:sz w:val="20"/>
          <w:szCs w:val="18"/>
        </w:rPr>
      </w:pPr>
      <w:r w:rsidRPr="008A786D">
        <w:rPr>
          <w:sz w:val="20"/>
          <w:szCs w:val="18"/>
        </w:rPr>
        <w:t xml:space="preserve">2. Repeat prescriptions are requested via the repeat script box in Reception. </w:t>
      </w:r>
    </w:p>
    <w:p w14:paraId="621874D0" w14:textId="77777777" w:rsidR="00417B6E" w:rsidRPr="008A786D" w:rsidRDefault="00417B6E" w:rsidP="008A786D">
      <w:pPr>
        <w:jc w:val="both"/>
        <w:rPr>
          <w:sz w:val="20"/>
          <w:szCs w:val="18"/>
        </w:rPr>
      </w:pPr>
      <w:r w:rsidRPr="008A786D">
        <w:rPr>
          <w:sz w:val="20"/>
          <w:szCs w:val="18"/>
        </w:rPr>
        <w:t>3. Please allow 48 hours (2 working days) when or</w:t>
      </w:r>
      <w:r w:rsidR="008A786D">
        <w:rPr>
          <w:sz w:val="20"/>
          <w:szCs w:val="18"/>
        </w:rPr>
        <w:t>dering prescriptions and make</w:t>
      </w:r>
      <w:r w:rsidRPr="008A786D">
        <w:rPr>
          <w:sz w:val="20"/>
          <w:szCs w:val="18"/>
        </w:rPr>
        <w:t xml:space="preserve"> allowances for weekends and public holidays.</w:t>
      </w:r>
    </w:p>
    <w:p w14:paraId="5F463996" w14:textId="77777777" w:rsidR="00417B6E" w:rsidRPr="008A786D" w:rsidRDefault="00417B6E" w:rsidP="008A786D">
      <w:pPr>
        <w:jc w:val="both"/>
        <w:rPr>
          <w:sz w:val="20"/>
          <w:szCs w:val="18"/>
        </w:rPr>
      </w:pPr>
      <w:r w:rsidRPr="008A786D">
        <w:rPr>
          <w:sz w:val="20"/>
          <w:szCs w:val="18"/>
        </w:rPr>
        <w:t xml:space="preserve">4. </w:t>
      </w:r>
      <w:proofErr w:type="gramStart"/>
      <w:r w:rsidRPr="008A786D">
        <w:rPr>
          <w:sz w:val="20"/>
          <w:szCs w:val="18"/>
        </w:rPr>
        <w:t>Plan in advance</w:t>
      </w:r>
      <w:proofErr w:type="gramEnd"/>
      <w:r w:rsidRPr="008A786D">
        <w:rPr>
          <w:sz w:val="20"/>
          <w:szCs w:val="18"/>
        </w:rPr>
        <w:t xml:space="preserve"> and request the repeat prescription approx</w:t>
      </w:r>
      <w:r w:rsidR="008A786D">
        <w:rPr>
          <w:sz w:val="20"/>
          <w:szCs w:val="18"/>
        </w:rPr>
        <w:t xml:space="preserve"> 3 days before the medication </w:t>
      </w:r>
      <w:r w:rsidRPr="008A786D">
        <w:rPr>
          <w:sz w:val="20"/>
          <w:szCs w:val="18"/>
        </w:rPr>
        <w:t>is about to finish.</w:t>
      </w:r>
    </w:p>
    <w:p w14:paraId="241C0A28" w14:textId="77777777" w:rsidR="00417B6E" w:rsidRPr="008A786D" w:rsidRDefault="00417B6E" w:rsidP="008A786D">
      <w:pPr>
        <w:jc w:val="both"/>
        <w:rPr>
          <w:sz w:val="20"/>
          <w:szCs w:val="18"/>
        </w:rPr>
      </w:pPr>
      <w:r w:rsidRPr="008A786D">
        <w:rPr>
          <w:sz w:val="20"/>
          <w:szCs w:val="18"/>
        </w:rPr>
        <w:t>5. Please do not insist for repeat prescriptions on the same day.</w:t>
      </w:r>
    </w:p>
    <w:p w14:paraId="62BE7220" w14:textId="77777777" w:rsidR="00417B6E" w:rsidRPr="008A786D" w:rsidRDefault="00417B6E" w:rsidP="008A786D">
      <w:pPr>
        <w:jc w:val="both"/>
        <w:rPr>
          <w:sz w:val="20"/>
          <w:szCs w:val="18"/>
        </w:rPr>
      </w:pPr>
      <w:r w:rsidRPr="008A786D">
        <w:rPr>
          <w:sz w:val="20"/>
          <w:szCs w:val="18"/>
        </w:rPr>
        <w:t>6. Please note: we cannot accept repeat prescription requ</w:t>
      </w:r>
      <w:r w:rsidR="00470B54" w:rsidRPr="008A786D">
        <w:rPr>
          <w:sz w:val="20"/>
          <w:szCs w:val="18"/>
        </w:rPr>
        <w:t>e</w:t>
      </w:r>
      <w:r w:rsidRPr="008A786D">
        <w:rPr>
          <w:sz w:val="20"/>
          <w:szCs w:val="18"/>
        </w:rPr>
        <w:t>sts</w:t>
      </w:r>
      <w:r w:rsidR="008A786D">
        <w:rPr>
          <w:sz w:val="20"/>
          <w:szCs w:val="18"/>
        </w:rPr>
        <w:t xml:space="preserve"> over the telephone as errors </w:t>
      </w:r>
      <w:r w:rsidRPr="008A786D">
        <w:rPr>
          <w:sz w:val="20"/>
          <w:szCs w:val="18"/>
        </w:rPr>
        <w:t>can occur.</w:t>
      </w:r>
    </w:p>
    <w:p w14:paraId="3F2D2E69" w14:textId="77777777" w:rsidR="00417B6E" w:rsidRPr="008A786D" w:rsidRDefault="00417B6E" w:rsidP="008A786D">
      <w:pPr>
        <w:jc w:val="both"/>
        <w:rPr>
          <w:sz w:val="20"/>
          <w:szCs w:val="18"/>
        </w:rPr>
      </w:pPr>
      <w:r w:rsidRPr="008A786D">
        <w:rPr>
          <w:sz w:val="20"/>
          <w:szCs w:val="18"/>
        </w:rPr>
        <w:t>7. If you wish, you can authorise a chemist of your choice and direct them to order and collect the prescription on your behalf.</w:t>
      </w:r>
    </w:p>
    <w:p w14:paraId="435A447E" w14:textId="77777777" w:rsidR="00417B6E" w:rsidRPr="008A786D" w:rsidRDefault="00417B6E" w:rsidP="008A786D">
      <w:pPr>
        <w:jc w:val="both"/>
        <w:rPr>
          <w:sz w:val="20"/>
          <w:szCs w:val="18"/>
        </w:rPr>
      </w:pPr>
      <w:r w:rsidRPr="008A786D">
        <w:rPr>
          <w:sz w:val="20"/>
          <w:szCs w:val="18"/>
        </w:rPr>
        <w:t>8. Prescriptions can be coll</w:t>
      </w:r>
      <w:r w:rsidR="00FF3DE0" w:rsidRPr="008A786D">
        <w:rPr>
          <w:sz w:val="20"/>
          <w:szCs w:val="18"/>
        </w:rPr>
        <w:t xml:space="preserve">ected Monday to Thursday </w:t>
      </w:r>
      <w:r w:rsidR="008A786D">
        <w:rPr>
          <w:sz w:val="20"/>
          <w:szCs w:val="18"/>
        </w:rPr>
        <w:t>1100am-1830pm</w:t>
      </w:r>
      <w:r w:rsidRPr="008A786D">
        <w:rPr>
          <w:sz w:val="20"/>
          <w:szCs w:val="18"/>
        </w:rPr>
        <w:t xml:space="preserve">, on </w:t>
      </w:r>
    </w:p>
    <w:p w14:paraId="79026126" w14:textId="77777777" w:rsidR="00430C6B" w:rsidRPr="008A786D" w:rsidRDefault="00417B6E" w:rsidP="008A786D">
      <w:pPr>
        <w:jc w:val="both"/>
        <w:rPr>
          <w:sz w:val="20"/>
          <w:szCs w:val="18"/>
        </w:rPr>
      </w:pPr>
      <w:r w:rsidRPr="008A786D">
        <w:rPr>
          <w:sz w:val="20"/>
          <w:szCs w:val="18"/>
        </w:rPr>
        <w:t xml:space="preserve">   Friday </w:t>
      </w:r>
      <w:r w:rsidR="008A786D">
        <w:rPr>
          <w:sz w:val="20"/>
          <w:szCs w:val="18"/>
        </w:rPr>
        <w:t>1100am-1300pm.</w:t>
      </w:r>
    </w:p>
    <w:p w14:paraId="6B55E4AA" w14:textId="77777777" w:rsidR="009C6692" w:rsidRPr="008A786D" w:rsidRDefault="009C6692" w:rsidP="008A786D">
      <w:pPr>
        <w:jc w:val="both"/>
        <w:rPr>
          <w:b/>
          <w:color w:val="0000FF"/>
          <w:sz w:val="22"/>
          <w:szCs w:val="20"/>
        </w:rPr>
      </w:pPr>
    </w:p>
    <w:p w14:paraId="59324352" w14:textId="77777777" w:rsidR="00417B6E" w:rsidRPr="008A786D" w:rsidRDefault="00417B6E" w:rsidP="00417B6E">
      <w:pPr>
        <w:jc w:val="center"/>
        <w:rPr>
          <w:b/>
          <w:sz w:val="20"/>
          <w:szCs w:val="20"/>
        </w:rPr>
      </w:pPr>
      <w:r w:rsidRPr="008A786D">
        <w:rPr>
          <w:b/>
          <w:sz w:val="20"/>
          <w:szCs w:val="20"/>
        </w:rPr>
        <w:t>PATIENT’S RIGHTS AND RESPONSIBILITIES</w:t>
      </w:r>
    </w:p>
    <w:p w14:paraId="784D7A7A" w14:textId="77777777" w:rsidR="00417B6E" w:rsidRDefault="00417B6E" w:rsidP="00417B6E">
      <w:pPr>
        <w:rPr>
          <w:color w:val="0000FF"/>
          <w:sz w:val="18"/>
          <w:szCs w:val="18"/>
        </w:rPr>
      </w:pPr>
    </w:p>
    <w:p w14:paraId="4F60846B" w14:textId="77777777" w:rsidR="00417B6E" w:rsidRPr="008A786D" w:rsidRDefault="00417B6E" w:rsidP="008A786D">
      <w:pPr>
        <w:jc w:val="both"/>
        <w:rPr>
          <w:sz w:val="20"/>
          <w:szCs w:val="18"/>
        </w:rPr>
      </w:pPr>
      <w:r w:rsidRPr="008A786D">
        <w:rPr>
          <w:sz w:val="20"/>
          <w:szCs w:val="18"/>
        </w:rPr>
        <w:t xml:space="preserve">You are expected to follow protocols and procedures in place at the </w:t>
      </w:r>
      <w:proofErr w:type="gramStart"/>
      <w:r w:rsidRPr="008A786D">
        <w:rPr>
          <w:sz w:val="20"/>
          <w:szCs w:val="18"/>
        </w:rPr>
        <w:t>practice</w:t>
      </w:r>
      <w:proofErr w:type="gramEnd"/>
    </w:p>
    <w:p w14:paraId="44C4DE81" w14:textId="77777777" w:rsidR="00417B6E" w:rsidRPr="008A786D" w:rsidRDefault="00417B6E" w:rsidP="008A786D">
      <w:pPr>
        <w:jc w:val="both"/>
        <w:rPr>
          <w:sz w:val="20"/>
          <w:szCs w:val="18"/>
        </w:rPr>
      </w:pPr>
      <w:r w:rsidRPr="008A786D">
        <w:rPr>
          <w:sz w:val="20"/>
          <w:szCs w:val="18"/>
        </w:rPr>
        <w:t>You are responsible for being considerate to other patients and staff and any other personnel and property.</w:t>
      </w:r>
    </w:p>
    <w:p w14:paraId="4F98C857" w14:textId="77777777" w:rsidR="00417B6E" w:rsidRPr="008A786D" w:rsidRDefault="00417B6E" w:rsidP="008A786D">
      <w:pPr>
        <w:jc w:val="both"/>
        <w:rPr>
          <w:sz w:val="22"/>
          <w:szCs w:val="20"/>
        </w:rPr>
      </w:pPr>
      <w:r w:rsidRPr="008A786D">
        <w:rPr>
          <w:sz w:val="20"/>
          <w:szCs w:val="18"/>
        </w:rPr>
        <w:t xml:space="preserve">You are responsible for ordering prescriptions in time and administrating </w:t>
      </w:r>
      <w:proofErr w:type="gramStart"/>
      <w:r w:rsidRPr="008A786D">
        <w:rPr>
          <w:sz w:val="20"/>
          <w:szCs w:val="18"/>
        </w:rPr>
        <w:t>medication</w:t>
      </w:r>
      <w:proofErr w:type="gramEnd"/>
    </w:p>
    <w:p w14:paraId="334A8467" w14:textId="77777777" w:rsidR="00417B6E" w:rsidRPr="008A786D" w:rsidRDefault="00417B6E" w:rsidP="008A786D">
      <w:pPr>
        <w:jc w:val="both"/>
        <w:rPr>
          <w:sz w:val="20"/>
          <w:szCs w:val="18"/>
        </w:rPr>
      </w:pPr>
      <w:r w:rsidRPr="008A786D">
        <w:rPr>
          <w:sz w:val="20"/>
          <w:szCs w:val="18"/>
        </w:rPr>
        <w:t>To confirm that you understand the treatment being provided and course of action.</w:t>
      </w:r>
    </w:p>
    <w:p w14:paraId="4CC6323E" w14:textId="77777777" w:rsidR="00417B6E" w:rsidRPr="008A786D" w:rsidRDefault="00417B6E" w:rsidP="008A786D">
      <w:pPr>
        <w:jc w:val="both"/>
        <w:rPr>
          <w:sz w:val="20"/>
          <w:szCs w:val="18"/>
        </w:rPr>
      </w:pPr>
      <w:r w:rsidRPr="008A786D">
        <w:rPr>
          <w:sz w:val="20"/>
          <w:szCs w:val="18"/>
        </w:rPr>
        <w:t>You are responsible for informing us about all treatments and interventions that you are involved in.</w:t>
      </w:r>
    </w:p>
    <w:p w14:paraId="6A8251A8" w14:textId="77777777" w:rsidR="00417B6E" w:rsidRPr="008A786D" w:rsidRDefault="00417B6E" w:rsidP="008A786D">
      <w:pPr>
        <w:jc w:val="both"/>
        <w:rPr>
          <w:sz w:val="20"/>
          <w:szCs w:val="18"/>
        </w:rPr>
      </w:pPr>
      <w:r w:rsidRPr="008A786D">
        <w:rPr>
          <w:sz w:val="20"/>
          <w:szCs w:val="18"/>
        </w:rPr>
        <w:t xml:space="preserve">You are responsible for informing the practice if you are leaving the country for any </w:t>
      </w:r>
      <w:proofErr w:type="gramStart"/>
      <w:r w:rsidRPr="008A786D">
        <w:rPr>
          <w:sz w:val="20"/>
          <w:szCs w:val="18"/>
        </w:rPr>
        <w:t>period of time</w:t>
      </w:r>
      <w:proofErr w:type="gramEnd"/>
      <w:r w:rsidRPr="008A786D">
        <w:rPr>
          <w:sz w:val="20"/>
          <w:szCs w:val="18"/>
        </w:rPr>
        <w:t>, this will allow us not to send you any appointments for any medical check outstanding until you inform us of your return.</w:t>
      </w:r>
    </w:p>
    <w:p w14:paraId="248391C5" w14:textId="77777777" w:rsidR="00417B6E" w:rsidRPr="008A786D" w:rsidRDefault="00417B6E" w:rsidP="008A786D">
      <w:pPr>
        <w:jc w:val="both"/>
        <w:rPr>
          <w:sz w:val="20"/>
          <w:szCs w:val="18"/>
        </w:rPr>
      </w:pPr>
      <w:r w:rsidRPr="008A786D">
        <w:rPr>
          <w:sz w:val="20"/>
          <w:szCs w:val="18"/>
        </w:rPr>
        <w:t>If you are under hospital care for any reason, and you have pending appointments, it is your responsibility to inform the hospital of any changes such as address, telephone numbers, cancelling and booking appointments. You must also notify surgery of any changes.</w:t>
      </w:r>
    </w:p>
    <w:p w14:paraId="667BF015" w14:textId="77777777" w:rsidR="00417B6E" w:rsidRPr="008A786D" w:rsidRDefault="00417B6E" w:rsidP="008A786D">
      <w:pPr>
        <w:jc w:val="both"/>
        <w:rPr>
          <w:sz w:val="20"/>
          <w:szCs w:val="18"/>
        </w:rPr>
      </w:pPr>
      <w:r w:rsidRPr="008A786D">
        <w:rPr>
          <w:sz w:val="20"/>
          <w:szCs w:val="18"/>
        </w:rPr>
        <w:lastRenderedPageBreak/>
        <w:t>If your refusal of treatment / advice prevents us from providing care according to our ethical and professional standards, we may need to end our relationship with you after giving you reasonable notice.</w:t>
      </w:r>
    </w:p>
    <w:p w14:paraId="3BB63457" w14:textId="77777777" w:rsidR="00417B6E" w:rsidRPr="008A786D" w:rsidRDefault="00417B6E" w:rsidP="008A786D">
      <w:pPr>
        <w:jc w:val="both"/>
        <w:rPr>
          <w:sz w:val="20"/>
          <w:szCs w:val="18"/>
        </w:rPr>
      </w:pPr>
      <w:r w:rsidRPr="008A786D">
        <w:rPr>
          <w:sz w:val="20"/>
          <w:szCs w:val="18"/>
        </w:rPr>
        <w:t xml:space="preserve">It is the patient responsibility to bring an </w:t>
      </w:r>
      <w:proofErr w:type="gramStart"/>
      <w:r w:rsidRPr="008A786D">
        <w:rPr>
          <w:sz w:val="20"/>
          <w:szCs w:val="18"/>
        </w:rPr>
        <w:t>English speaking</w:t>
      </w:r>
      <w:proofErr w:type="gramEnd"/>
      <w:r w:rsidRPr="008A786D">
        <w:rPr>
          <w:sz w:val="20"/>
          <w:szCs w:val="18"/>
        </w:rPr>
        <w:t xml:space="preserve"> adult with you if you have difficulty with English Language.</w:t>
      </w:r>
    </w:p>
    <w:p w14:paraId="5802B7DC" w14:textId="77777777" w:rsidR="00417B6E" w:rsidRDefault="00417B6E" w:rsidP="00417B6E">
      <w:pPr>
        <w:jc w:val="center"/>
        <w:rPr>
          <w:b/>
          <w:color w:val="0000FF"/>
        </w:rPr>
      </w:pPr>
    </w:p>
    <w:p w14:paraId="7B544CFB" w14:textId="77777777" w:rsidR="00417B6E" w:rsidRPr="008A786D" w:rsidRDefault="00417B6E" w:rsidP="00417B6E">
      <w:pPr>
        <w:jc w:val="center"/>
        <w:rPr>
          <w:b/>
          <w:sz w:val="20"/>
          <w:szCs w:val="20"/>
        </w:rPr>
      </w:pPr>
      <w:r w:rsidRPr="008A786D">
        <w:rPr>
          <w:b/>
          <w:sz w:val="20"/>
          <w:szCs w:val="20"/>
        </w:rPr>
        <w:t>TESTS AND RESULTS</w:t>
      </w:r>
    </w:p>
    <w:p w14:paraId="6C1A461F" w14:textId="77777777" w:rsidR="00417B6E" w:rsidRPr="007F4632" w:rsidRDefault="00417B6E" w:rsidP="00417B6E">
      <w:pPr>
        <w:rPr>
          <w:color w:val="0000FF"/>
          <w:sz w:val="16"/>
          <w:szCs w:val="16"/>
        </w:rPr>
      </w:pPr>
    </w:p>
    <w:p w14:paraId="470106BA" w14:textId="77777777" w:rsidR="00E807C4" w:rsidRDefault="00417B6E" w:rsidP="008A786D">
      <w:pPr>
        <w:jc w:val="both"/>
        <w:rPr>
          <w:sz w:val="20"/>
          <w:szCs w:val="18"/>
        </w:rPr>
      </w:pPr>
      <w:r w:rsidRPr="008A786D">
        <w:rPr>
          <w:sz w:val="20"/>
          <w:szCs w:val="18"/>
        </w:rPr>
        <w:t xml:space="preserve">Most blood and urine results can take anything from one week to ten working days. If there is any abnormality in the test results, the practice will contact you by a letter or over the phone requesting you to make an appointment with a clinician to discuss the result of any investigation. In the interest of patient confidentiality and medical ethics issues, it is the policy of the surgery not to give blood results or any other test results relating to scan, x-ray, </w:t>
      </w:r>
      <w:proofErr w:type="gramStart"/>
      <w:r w:rsidRPr="008A786D">
        <w:rPr>
          <w:sz w:val="20"/>
          <w:szCs w:val="18"/>
        </w:rPr>
        <w:t>biopsy</w:t>
      </w:r>
      <w:proofErr w:type="gramEnd"/>
      <w:r w:rsidRPr="008A786D">
        <w:rPr>
          <w:sz w:val="20"/>
          <w:szCs w:val="18"/>
        </w:rPr>
        <w:t xml:space="preserve"> or MRI scan, over the phone, as issues relating to identification of patients and error in giving results can occur.</w:t>
      </w:r>
    </w:p>
    <w:p w14:paraId="0D6BE3F7" w14:textId="77777777" w:rsidR="008A786D" w:rsidRDefault="008A786D" w:rsidP="008A786D">
      <w:pPr>
        <w:jc w:val="both"/>
        <w:rPr>
          <w:sz w:val="20"/>
          <w:szCs w:val="18"/>
        </w:rPr>
      </w:pPr>
    </w:p>
    <w:p w14:paraId="7F153EC3" w14:textId="77777777" w:rsidR="008A786D" w:rsidRPr="008A786D" w:rsidRDefault="008A786D" w:rsidP="008A786D">
      <w:pPr>
        <w:jc w:val="both"/>
        <w:rPr>
          <w:sz w:val="20"/>
          <w:szCs w:val="18"/>
        </w:rPr>
      </w:pPr>
      <w:r>
        <w:rPr>
          <w:sz w:val="20"/>
          <w:szCs w:val="18"/>
        </w:rPr>
        <w:t>We kindly request patient to call us after 1100am on any working today to request results.</w:t>
      </w:r>
    </w:p>
    <w:p w14:paraId="6D15BC58" w14:textId="77777777" w:rsidR="00E807C4" w:rsidRDefault="00E807C4" w:rsidP="00417B6E">
      <w:pPr>
        <w:jc w:val="center"/>
        <w:rPr>
          <w:b/>
          <w:color w:val="0000FF"/>
          <w:sz w:val="20"/>
          <w:szCs w:val="20"/>
        </w:rPr>
      </w:pPr>
    </w:p>
    <w:p w14:paraId="75E75F65" w14:textId="77777777" w:rsidR="00E807C4" w:rsidRDefault="00E807C4" w:rsidP="00417B6E">
      <w:pPr>
        <w:jc w:val="center"/>
        <w:rPr>
          <w:b/>
          <w:color w:val="0000FF"/>
          <w:sz w:val="20"/>
          <w:szCs w:val="20"/>
        </w:rPr>
      </w:pPr>
    </w:p>
    <w:p w14:paraId="4843A764" w14:textId="77777777" w:rsidR="00417B6E" w:rsidRPr="008A786D" w:rsidRDefault="00417B6E" w:rsidP="00417B6E">
      <w:pPr>
        <w:jc w:val="center"/>
        <w:rPr>
          <w:b/>
          <w:sz w:val="20"/>
          <w:szCs w:val="20"/>
        </w:rPr>
      </w:pPr>
      <w:r w:rsidRPr="008A786D">
        <w:rPr>
          <w:b/>
          <w:sz w:val="20"/>
          <w:szCs w:val="20"/>
        </w:rPr>
        <w:t>BOOKING ROUTINE APPOINTMENTS</w:t>
      </w:r>
    </w:p>
    <w:p w14:paraId="6679915A" w14:textId="77777777" w:rsidR="00417B6E" w:rsidRPr="007F4632" w:rsidRDefault="00417B6E" w:rsidP="00417B6E">
      <w:pPr>
        <w:jc w:val="center"/>
        <w:rPr>
          <w:b/>
          <w:color w:val="0000FF"/>
          <w:sz w:val="16"/>
          <w:szCs w:val="16"/>
        </w:rPr>
      </w:pPr>
    </w:p>
    <w:p w14:paraId="60CA045B" w14:textId="77777777" w:rsidR="008A786D" w:rsidRDefault="009C6692" w:rsidP="008A786D">
      <w:pPr>
        <w:jc w:val="both"/>
        <w:rPr>
          <w:color w:val="333333"/>
          <w:sz w:val="20"/>
          <w:szCs w:val="18"/>
          <w:shd w:val="clear" w:color="auto" w:fill="FFFFFF"/>
        </w:rPr>
      </w:pPr>
      <w:r w:rsidRPr="008A786D">
        <w:rPr>
          <w:color w:val="333333"/>
          <w:sz w:val="20"/>
          <w:szCs w:val="18"/>
          <w:shd w:val="clear" w:color="auto" w:fill="FFFFFF"/>
        </w:rPr>
        <w:t xml:space="preserve">Please note that all of our appointments bookings for the GP </w:t>
      </w:r>
      <w:r w:rsidR="008A786D">
        <w:rPr>
          <w:color w:val="333333"/>
          <w:sz w:val="20"/>
          <w:szCs w:val="18"/>
          <w:shd w:val="clear" w:color="auto" w:fill="FFFFFF"/>
        </w:rPr>
        <w:t xml:space="preserve">are now done through our new online service AccuRx, which </w:t>
      </w:r>
      <w:r w:rsidRPr="008A786D">
        <w:rPr>
          <w:color w:val="333333"/>
          <w:sz w:val="20"/>
          <w:szCs w:val="18"/>
          <w:shd w:val="clear" w:color="auto" w:fill="FFFFFF"/>
        </w:rPr>
        <w:t>you can access this by visiting our website at </w:t>
      </w:r>
      <w:hyperlink r:id="rId9" w:history="1">
        <w:r w:rsidR="008A786D" w:rsidRPr="00B75ABC">
          <w:rPr>
            <w:rStyle w:val="Hyperlink"/>
            <w:sz w:val="20"/>
            <w:szCs w:val="18"/>
            <w:shd w:val="clear" w:color="auto" w:fill="FFFFFF"/>
          </w:rPr>
          <w:t>www.ambarmedical-lowerfarm.nhs.net</w:t>
        </w:r>
      </w:hyperlink>
      <w:r w:rsidR="008A786D">
        <w:rPr>
          <w:sz w:val="20"/>
          <w:szCs w:val="18"/>
          <w:shd w:val="clear" w:color="auto" w:fill="FFFFFF"/>
        </w:rPr>
        <w:t>. P</w:t>
      </w:r>
      <w:r w:rsidRPr="008A786D">
        <w:rPr>
          <w:color w:val="333333"/>
          <w:sz w:val="20"/>
          <w:szCs w:val="18"/>
          <w:shd w:val="clear" w:color="auto" w:fill="FFFFFF"/>
        </w:rPr>
        <w:t xml:space="preserve">lease click the link to </w:t>
      </w:r>
      <w:r w:rsidR="008A786D">
        <w:rPr>
          <w:color w:val="333333"/>
          <w:sz w:val="20"/>
          <w:szCs w:val="18"/>
          <w:shd w:val="clear" w:color="auto" w:fill="FFFFFF"/>
        </w:rPr>
        <w:t>AccuRx at the top of the page &amp;</w:t>
      </w:r>
      <w:r w:rsidRPr="008A786D">
        <w:rPr>
          <w:color w:val="333333"/>
          <w:sz w:val="20"/>
          <w:szCs w:val="18"/>
          <w:shd w:val="clear" w:color="auto" w:fill="FFFFFF"/>
        </w:rPr>
        <w:t xml:space="preserve"> answer the questions prompted </w:t>
      </w:r>
      <w:r w:rsidR="008A786D">
        <w:rPr>
          <w:color w:val="333333"/>
          <w:sz w:val="20"/>
          <w:szCs w:val="18"/>
          <w:shd w:val="clear" w:color="auto" w:fill="FFFFFF"/>
        </w:rPr>
        <w:t>with regards to your symptoms. The completed</w:t>
      </w:r>
      <w:r w:rsidRPr="008A786D">
        <w:rPr>
          <w:color w:val="333333"/>
          <w:sz w:val="20"/>
          <w:szCs w:val="18"/>
          <w:shd w:val="clear" w:color="auto" w:fill="FFFFFF"/>
        </w:rPr>
        <w:t xml:space="preserve"> form will then be sent direct to the GP and the surgery will contact you via telephone before </w:t>
      </w:r>
      <w:r w:rsidR="008A786D">
        <w:rPr>
          <w:color w:val="333333"/>
          <w:sz w:val="20"/>
          <w:szCs w:val="18"/>
          <w:shd w:val="clear" w:color="auto" w:fill="FFFFFF"/>
        </w:rPr>
        <w:t>1830</w:t>
      </w:r>
      <w:r w:rsidRPr="008A786D">
        <w:rPr>
          <w:color w:val="333333"/>
          <w:sz w:val="20"/>
          <w:szCs w:val="18"/>
          <w:shd w:val="clear" w:color="auto" w:fill="FFFFFF"/>
        </w:rPr>
        <w:t>pm the next working day</w:t>
      </w:r>
      <w:r w:rsidR="008A786D">
        <w:rPr>
          <w:color w:val="333333"/>
          <w:sz w:val="20"/>
          <w:szCs w:val="18"/>
          <w:shd w:val="clear" w:color="auto" w:fill="FFFFFF"/>
        </w:rPr>
        <w:t>.</w:t>
      </w:r>
    </w:p>
    <w:p w14:paraId="41160F05" w14:textId="77777777" w:rsidR="008A786D" w:rsidRDefault="008A786D" w:rsidP="008A786D">
      <w:pPr>
        <w:jc w:val="both"/>
        <w:rPr>
          <w:color w:val="333333"/>
          <w:sz w:val="20"/>
          <w:szCs w:val="18"/>
          <w:shd w:val="clear" w:color="auto" w:fill="FFFFFF"/>
        </w:rPr>
      </w:pPr>
    </w:p>
    <w:p w14:paraId="064B053E" w14:textId="77777777" w:rsidR="00417B6E" w:rsidRPr="008A786D" w:rsidRDefault="009C6692" w:rsidP="008A786D">
      <w:pPr>
        <w:jc w:val="both"/>
        <w:rPr>
          <w:sz w:val="20"/>
          <w:szCs w:val="18"/>
        </w:rPr>
      </w:pPr>
      <w:r w:rsidRPr="008A786D">
        <w:rPr>
          <w:color w:val="333333"/>
          <w:sz w:val="20"/>
          <w:szCs w:val="18"/>
          <w:shd w:val="clear" w:color="auto" w:fill="FFFFFF"/>
        </w:rPr>
        <w:t>PLEASE NOTE WE NO LONGER TAKE APPOINTMENT REQUESTS FOR THE GP OVER THE PHONE OR IN THE SURGERY.</w:t>
      </w:r>
    </w:p>
    <w:p w14:paraId="0714C783" w14:textId="77777777" w:rsidR="00470B54" w:rsidRPr="008A786D" w:rsidRDefault="00470B54" w:rsidP="00470B54">
      <w:pPr>
        <w:rPr>
          <w:b/>
          <w:sz w:val="20"/>
          <w:szCs w:val="20"/>
        </w:rPr>
      </w:pPr>
    </w:p>
    <w:p w14:paraId="4336919B" w14:textId="77777777" w:rsidR="00417B6E" w:rsidRPr="008A786D" w:rsidRDefault="00551931" w:rsidP="00551931">
      <w:pPr>
        <w:jc w:val="center"/>
        <w:rPr>
          <w:b/>
          <w:sz w:val="20"/>
          <w:szCs w:val="20"/>
        </w:rPr>
      </w:pPr>
      <w:r w:rsidRPr="008A786D">
        <w:rPr>
          <w:b/>
          <w:sz w:val="20"/>
          <w:szCs w:val="20"/>
        </w:rPr>
        <w:t>Parking</w:t>
      </w:r>
    </w:p>
    <w:p w14:paraId="1F7CB6CF" w14:textId="77777777" w:rsidR="00470B54" w:rsidRDefault="00470B54" w:rsidP="00551931">
      <w:pPr>
        <w:jc w:val="center"/>
        <w:rPr>
          <w:b/>
          <w:color w:val="0000FF"/>
          <w:sz w:val="20"/>
          <w:szCs w:val="20"/>
        </w:rPr>
      </w:pPr>
    </w:p>
    <w:p w14:paraId="0E7DF254" w14:textId="77777777" w:rsidR="009C6692" w:rsidRPr="008A786D" w:rsidRDefault="00551931" w:rsidP="008A786D">
      <w:pPr>
        <w:jc w:val="both"/>
        <w:rPr>
          <w:sz w:val="28"/>
        </w:rPr>
      </w:pPr>
      <w:r w:rsidRPr="008A786D">
        <w:rPr>
          <w:sz w:val="20"/>
          <w:szCs w:val="18"/>
        </w:rPr>
        <w:t xml:space="preserve">The practice </w:t>
      </w:r>
      <w:r w:rsidR="00430C6B" w:rsidRPr="008A786D">
        <w:rPr>
          <w:sz w:val="20"/>
          <w:szCs w:val="18"/>
        </w:rPr>
        <w:t xml:space="preserve">provides a car park for patients </w:t>
      </w:r>
      <w:r w:rsidR="00470B54" w:rsidRPr="008A786D">
        <w:rPr>
          <w:sz w:val="20"/>
          <w:szCs w:val="18"/>
        </w:rPr>
        <w:t xml:space="preserve">which is located </w:t>
      </w:r>
      <w:r w:rsidR="00430C6B" w:rsidRPr="008A786D">
        <w:rPr>
          <w:sz w:val="20"/>
          <w:szCs w:val="18"/>
        </w:rPr>
        <w:t xml:space="preserve">at the rear back of the </w:t>
      </w:r>
      <w:r w:rsidR="009C6692" w:rsidRPr="008A786D">
        <w:rPr>
          <w:sz w:val="20"/>
          <w:szCs w:val="18"/>
        </w:rPr>
        <w:t>building.</w:t>
      </w:r>
      <w:r w:rsidR="00470B54" w:rsidRPr="008A786D">
        <w:rPr>
          <w:sz w:val="20"/>
          <w:szCs w:val="18"/>
        </w:rPr>
        <w:t xml:space="preserve"> The car park is accessible via Earl Street. </w:t>
      </w:r>
    </w:p>
    <w:p w14:paraId="10C62CCD" w14:textId="77777777" w:rsidR="009C6692" w:rsidRDefault="009C6692" w:rsidP="00417B6E">
      <w:pPr>
        <w:jc w:val="center"/>
        <w:rPr>
          <w:b/>
          <w:color w:val="0000FF"/>
          <w:sz w:val="20"/>
          <w:szCs w:val="20"/>
        </w:rPr>
      </w:pPr>
    </w:p>
    <w:p w14:paraId="1DB1755D" w14:textId="77777777" w:rsidR="00417B6E" w:rsidRPr="008A786D" w:rsidRDefault="00417B6E" w:rsidP="00417B6E">
      <w:pPr>
        <w:jc w:val="center"/>
        <w:rPr>
          <w:b/>
          <w:sz w:val="20"/>
          <w:szCs w:val="20"/>
        </w:rPr>
      </w:pPr>
      <w:r w:rsidRPr="008A786D">
        <w:rPr>
          <w:b/>
          <w:sz w:val="20"/>
          <w:szCs w:val="20"/>
        </w:rPr>
        <w:t>PATIENT RELATIONS</w:t>
      </w:r>
    </w:p>
    <w:p w14:paraId="3BF02FCD" w14:textId="77777777" w:rsidR="00417B6E" w:rsidRDefault="00417B6E" w:rsidP="00417B6E">
      <w:pPr>
        <w:rPr>
          <w:b/>
          <w:color w:val="0000FF"/>
          <w:sz w:val="20"/>
          <w:szCs w:val="20"/>
        </w:rPr>
      </w:pPr>
    </w:p>
    <w:p w14:paraId="08669C19" w14:textId="77777777" w:rsidR="00417B6E" w:rsidRDefault="00417B6E" w:rsidP="008A786D">
      <w:pPr>
        <w:jc w:val="both"/>
        <w:rPr>
          <w:b/>
          <w:sz w:val="20"/>
          <w:szCs w:val="20"/>
        </w:rPr>
      </w:pPr>
      <w:r>
        <w:rPr>
          <w:b/>
          <w:color w:val="333399"/>
          <w:sz w:val="20"/>
          <w:szCs w:val="20"/>
        </w:rPr>
        <w:t xml:space="preserve">Patient Relations </w:t>
      </w:r>
      <w:r>
        <w:rPr>
          <w:b/>
          <w:sz w:val="20"/>
          <w:szCs w:val="20"/>
        </w:rPr>
        <w:t>are dealt with by the Patient Experience Team - a service to support you, your carer/s and relative/s.</w:t>
      </w:r>
    </w:p>
    <w:p w14:paraId="637F2FA4" w14:textId="77777777" w:rsidR="00417B6E" w:rsidRDefault="00417B6E" w:rsidP="008A786D">
      <w:pPr>
        <w:jc w:val="both"/>
        <w:rPr>
          <w:b/>
          <w:sz w:val="20"/>
          <w:szCs w:val="20"/>
        </w:rPr>
      </w:pPr>
    </w:p>
    <w:p w14:paraId="21538823" w14:textId="77777777" w:rsidR="00417B6E" w:rsidRDefault="00417B6E" w:rsidP="008A786D">
      <w:pPr>
        <w:jc w:val="both"/>
        <w:rPr>
          <w:b/>
          <w:color w:val="333399"/>
          <w:sz w:val="20"/>
          <w:szCs w:val="20"/>
        </w:rPr>
      </w:pPr>
      <w:r>
        <w:rPr>
          <w:b/>
          <w:color w:val="333399"/>
          <w:sz w:val="20"/>
          <w:szCs w:val="20"/>
        </w:rPr>
        <w:t>Patient Relations are there to help:</w:t>
      </w:r>
    </w:p>
    <w:p w14:paraId="1C9A6D3A" w14:textId="77777777" w:rsidR="00417B6E" w:rsidRDefault="00417B6E" w:rsidP="008A786D">
      <w:pPr>
        <w:jc w:val="both"/>
        <w:rPr>
          <w:b/>
          <w:color w:val="333399"/>
          <w:sz w:val="20"/>
          <w:szCs w:val="20"/>
        </w:rPr>
      </w:pPr>
    </w:p>
    <w:p w14:paraId="6B5CFA9F" w14:textId="77777777" w:rsidR="00417B6E" w:rsidRPr="007F4632" w:rsidRDefault="00417B6E" w:rsidP="008A786D">
      <w:pPr>
        <w:numPr>
          <w:ilvl w:val="0"/>
          <w:numId w:val="1"/>
        </w:numPr>
        <w:jc w:val="both"/>
        <w:rPr>
          <w:b/>
          <w:color w:val="333399"/>
          <w:sz w:val="20"/>
          <w:szCs w:val="20"/>
        </w:rPr>
      </w:pPr>
      <w:r>
        <w:rPr>
          <w:b/>
          <w:sz w:val="20"/>
          <w:szCs w:val="20"/>
        </w:rPr>
        <w:t xml:space="preserve">Resolve concerns as quickly as </w:t>
      </w:r>
      <w:proofErr w:type="gramStart"/>
      <w:r>
        <w:rPr>
          <w:b/>
          <w:sz w:val="20"/>
          <w:szCs w:val="20"/>
        </w:rPr>
        <w:t>possible</w:t>
      </w:r>
      <w:proofErr w:type="gramEnd"/>
    </w:p>
    <w:p w14:paraId="69079A93" w14:textId="77777777" w:rsidR="00417B6E" w:rsidRPr="007F4632" w:rsidRDefault="00417B6E" w:rsidP="008A786D">
      <w:pPr>
        <w:numPr>
          <w:ilvl w:val="0"/>
          <w:numId w:val="1"/>
        </w:numPr>
        <w:jc w:val="both"/>
        <w:rPr>
          <w:b/>
          <w:color w:val="333399"/>
          <w:sz w:val="20"/>
          <w:szCs w:val="20"/>
        </w:rPr>
      </w:pPr>
      <w:r>
        <w:rPr>
          <w:b/>
          <w:sz w:val="20"/>
          <w:szCs w:val="20"/>
        </w:rPr>
        <w:t>Act as a visible contact point</w:t>
      </w:r>
    </w:p>
    <w:p w14:paraId="63C1DA22" w14:textId="77777777" w:rsidR="00417B6E" w:rsidRPr="007F4632" w:rsidRDefault="00417B6E" w:rsidP="008A786D">
      <w:pPr>
        <w:numPr>
          <w:ilvl w:val="0"/>
          <w:numId w:val="1"/>
        </w:numPr>
        <w:jc w:val="both"/>
        <w:rPr>
          <w:b/>
          <w:color w:val="333399"/>
          <w:sz w:val="20"/>
          <w:szCs w:val="20"/>
        </w:rPr>
      </w:pPr>
      <w:r>
        <w:rPr>
          <w:b/>
          <w:sz w:val="20"/>
          <w:szCs w:val="20"/>
        </w:rPr>
        <w:t xml:space="preserve">Provide a be friendly </w:t>
      </w:r>
      <w:proofErr w:type="gramStart"/>
      <w:r>
        <w:rPr>
          <w:b/>
          <w:sz w:val="20"/>
          <w:szCs w:val="20"/>
        </w:rPr>
        <w:t>approach</w:t>
      </w:r>
      <w:proofErr w:type="gramEnd"/>
    </w:p>
    <w:p w14:paraId="1EDA374D" w14:textId="77777777" w:rsidR="00417B6E" w:rsidRPr="007F4632" w:rsidRDefault="00417B6E" w:rsidP="008A786D">
      <w:pPr>
        <w:numPr>
          <w:ilvl w:val="0"/>
          <w:numId w:val="1"/>
        </w:numPr>
        <w:jc w:val="both"/>
        <w:rPr>
          <w:b/>
          <w:color w:val="333399"/>
          <w:sz w:val="20"/>
          <w:szCs w:val="20"/>
        </w:rPr>
      </w:pPr>
      <w:r>
        <w:rPr>
          <w:b/>
          <w:sz w:val="20"/>
          <w:szCs w:val="20"/>
        </w:rPr>
        <w:t xml:space="preserve">Provide information to patients, relatives and </w:t>
      </w:r>
      <w:proofErr w:type="gramStart"/>
      <w:r>
        <w:rPr>
          <w:b/>
          <w:sz w:val="20"/>
          <w:szCs w:val="20"/>
        </w:rPr>
        <w:t>carers</w:t>
      </w:r>
      <w:proofErr w:type="gramEnd"/>
    </w:p>
    <w:p w14:paraId="34883C7F" w14:textId="77777777" w:rsidR="00417B6E" w:rsidRPr="007F4632" w:rsidRDefault="00417B6E" w:rsidP="008A786D">
      <w:pPr>
        <w:numPr>
          <w:ilvl w:val="0"/>
          <w:numId w:val="1"/>
        </w:numPr>
        <w:jc w:val="both"/>
        <w:rPr>
          <w:b/>
          <w:color w:val="333399"/>
          <w:sz w:val="20"/>
          <w:szCs w:val="20"/>
        </w:rPr>
      </w:pPr>
      <w:r>
        <w:rPr>
          <w:b/>
          <w:sz w:val="20"/>
          <w:szCs w:val="20"/>
        </w:rPr>
        <w:t xml:space="preserve">Help the Practice or </w:t>
      </w:r>
      <w:r w:rsidR="00177AE5">
        <w:rPr>
          <w:b/>
          <w:sz w:val="20"/>
          <w:szCs w:val="20"/>
        </w:rPr>
        <w:t>NHS England</w:t>
      </w:r>
      <w:r>
        <w:rPr>
          <w:b/>
          <w:sz w:val="20"/>
          <w:szCs w:val="20"/>
        </w:rPr>
        <w:t xml:space="preserve"> learn lessons from our </w:t>
      </w:r>
      <w:proofErr w:type="gramStart"/>
      <w:r>
        <w:rPr>
          <w:b/>
          <w:sz w:val="20"/>
          <w:szCs w:val="20"/>
        </w:rPr>
        <w:t>experience</w:t>
      </w:r>
      <w:proofErr w:type="gramEnd"/>
    </w:p>
    <w:p w14:paraId="69859E77" w14:textId="77777777" w:rsidR="00417B6E" w:rsidRDefault="00417B6E" w:rsidP="008A786D">
      <w:pPr>
        <w:jc w:val="both"/>
        <w:rPr>
          <w:b/>
          <w:sz w:val="20"/>
          <w:szCs w:val="20"/>
        </w:rPr>
      </w:pPr>
    </w:p>
    <w:p w14:paraId="461D1C43" w14:textId="77777777" w:rsidR="00417B6E" w:rsidRDefault="00417B6E" w:rsidP="008A786D">
      <w:pPr>
        <w:jc w:val="both"/>
        <w:rPr>
          <w:b/>
          <w:color w:val="333399"/>
          <w:sz w:val="20"/>
          <w:szCs w:val="20"/>
        </w:rPr>
      </w:pPr>
      <w:r>
        <w:rPr>
          <w:b/>
          <w:color w:val="333399"/>
          <w:sz w:val="20"/>
          <w:szCs w:val="20"/>
        </w:rPr>
        <w:t xml:space="preserve">Patient Experience Team </w:t>
      </w:r>
      <w:r w:rsidR="00470B54">
        <w:rPr>
          <w:b/>
          <w:color w:val="333399"/>
          <w:sz w:val="20"/>
          <w:szCs w:val="20"/>
        </w:rPr>
        <w:t>can be contacted by</w:t>
      </w:r>
      <w:r>
        <w:rPr>
          <w:b/>
          <w:color w:val="333399"/>
          <w:sz w:val="20"/>
          <w:szCs w:val="20"/>
        </w:rPr>
        <w:t>:</w:t>
      </w:r>
    </w:p>
    <w:p w14:paraId="65D218CB" w14:textId="77777777" w:rsidR="00470B54" w:rsidRDefault="00470B54" w:rsidP="008A786D">
      <w:pPr>
        <w:jc w:val="both"/>
        <w:rPr>
          <w:b/>
          <w:color w:val="333399"/>
          <w:sz w:val="20"/>
          <w:szCs w:val="20"/>
        </w:rPr>
      </w:pPr>
    </w:p>
    <w:p w14:paraId="480E1783" w14:textId="77777777" w:rsidR="00417B6E" w:rsidRDefault="00417B6E" w:rsidP="008A786D">
      <w:pPr>
        <w:jc w:val="both"/>
        <w:rPr>
          <w:b/>
          <w:color w:val="333399"/>
          <w:sz w:val="20"/>
          <w:szCs w:val="20"/>
        </w:rPr>
      </w:pPr>
      <w:r>
        <w:rPr>
          <w:b/>
          <w:sz w:val="20"/>
          <w:szCs w:val="20"/>
        </w:rPr>
        <w:t xml:space="preserve">Telephone: </w:t>
      </w:r>
      <w:r>
        <w:rPr>
          <w:b/>
          <w:color w:val="333399"/>
          <w:sz w:val="20"/>
          <w:szCs w:val="20"/>
        </w:rPr>
        <w:t xml:space="preserve">0121 411 0417  </w:t>
      </w:r>
    </w:p>
    <w:p w14:paraId="5FA8C86A" w14:textId="77777777" w:rsidR="00417B6E" w:rsidRPr="008A786D" w:rsidRDefault="00417B6E" w:rsidP="00417B6E">
      <w:pPr>
        <w:jc w:val="center"/>
        <w:rPr>
          <w:b/>
          <w:sz w:val="20"/>
          <w:szCs w:val="20"/>
        </w:rPr>
      </w:pPr>
      <w:proofErr w:type="gramStart"/>
      <w:r w:rsidRPr="008A786D">
        <w:rPr>
          <w:b/>
          <w:sz w:val="20"/>
          <w:szCs w:val="20"/>
        </w:rPr>
        <w:t>NON NHS</w:t>
      </w:r>
      <w:proofErr w:type="gramEnd"/>
      <w:r w:rsidRPr="008A786D">
        <w:rPr>
          <w:b/>
          <w:sz w:val="20"/>
          <w:szCs w:val="20"/>
        </w:rPr>
        <w:t xml:space="preserve"> SERVICES</w:t>
      </w:r>
    </w:p>
    <w:p w14:paraId="691D83D1" w14:textId="77777777" w:rsidR="00417B6E" w:rsidRDefault="00417B6E" w:rsidP="00417B6E">
      <w:pPr>
        <w:rPr>
          <w:b/>
          <w:color w:val="0000FF"/>
          <w:sz w:val="18"/>
          <w:szCs w:val="18"/>
        </w:rPr>
      </w:pPr>
    </w:p>
    <w:p w14:paraId="2C56C5B0" w14:textId="77777777" w:rsidR="00417B6E" w:rsidRPr="008A786D" w:rsidRDefault="00417B6E" w:rsidP="008A786D">
      <w:pPr>
        <w:jc w:val="both"/>
        <w:rPr>
          <w:sz w:val="20"/>
          <w:szCs w:val="18"/>
        </w:rPr>
      </w:pPr>
      <w:r w:rsidRPr="008A786D">
        <w:rPr>
          <w:sz w:val="20"/>
          <w:szCs w:val="18"/>
        </w:rPr>
        <w:t>Certain services to our patients are not covered by the NHS.</w:t>
      </w:r>
    </w:p>
    <w:p w14:paraId="17EAC5D6" w14:textId="77777777" w:rsidR="00417B6E" w:rsidRPr="008A786D" w:rsidRDefault="00417B6E" w:rsidP="008A786D">
      <w:pPr>
        <w:jc w:val="both"/>
        <w:rPr>
          <w:sz w:val="18"/>
          <w:szCs w:val="16"/>
        </w:rPr>
      </w:pPr>
      <w:r w:rsidRPr="008A786D">
        <w:rPr>
          <w:sz w:val="20"/>
          <w:szCs w:val="18"/>
        </w:rPr>
        <w:t xml:space="preserve">These include some medical </w:t>
      </w:r>
      <w:r w:rsidR="00745840" w:rsidRPr="008A786D">
        <w:rPr>
          <w:sz w:val="20"/>
          <w:szCs w:val="18"/>
        </w:rPr>
        <w:t>certificates;</w:t>
      </w:r>
      <w:r w:rsidRPr="008A786D">
        <w:rPr>
          <w:sz w:val="20"/>
          <w:szCs w:val="18"/>
        </w:rPr>
        <w:t xml:space="preserve"> various insurance forms, signing of passport application and certain medical examinations. The Doctor is happy to perform most services of this sort. However, there is a fee payable in line with current British Medical Association guidelines. Please ask our reception staff for details of these arrangements.</w:t>
      </w:r>
    </w:p>
    <w:p w14:paraId="24B44E81" w14:textId="77777777" w:rsidR="00417B6E" w:rsidRDefault="00417B6E" w:rsidP="00417B6E">
      <w:pPr>
        <w:jc w:val="center"/>
        <w:rPr>
          <w:b/>
          <w:color w:val="0000FF"/>
          <w:sz w:val="20"/>
          <w:szCs w:val="20"/>
        </w:rPr>
      </w:pPr>
    </w:p>
    <w:p w14:paraId="34346156" w14:textId="77777777" w:rsidR="00470B54" w:rsidRDefault="00417B6E" w:rsidP="00417B6E">
      <w:pPr>
        <w:rPr>
          <w:b/>
          <w:color w:val="0000FF"/>
          <w:sz w:val="20"/>
          <w:szCs w:val="20"/>
        </w:rPr>
      </w:pPr>
      <w:r>
        <w:rPr>
          <w:b/>
          <w:color w:val="0000FF"/>
          <w:sz w:val="20"/>
          <w:szCs w:val="20"/>
        </w:rPr>
        <w:t xml:space="preserve">                                             </w:t>
      </w:r>
    </w:p>
    <w:p w14:paraId="5886FC1A" w14:textId="77777777" w:rsidR="00417B6E" w:rsidRPr="008A786D" w:rsidRDefault="00417B6E" w:rsidP="00470B54">
      <w:pPr>
        <w:jc w:val="center"/>
        <w:rPr>
          <w:b/>
          <w:sz w:val="20"/>
          <w:szCs w:val="20"/>
        </w:rPr>
      </w:pPr>
      <w:r w:rsidRPr="008A786D">
        <w:rPr>
          <w:b/>
          <w:sz w:val="20"/>
          <w:szCs w:val="20"/>
        </w:rPr>
        <w:t>COMPLAINTS</w:t>
      </w:r>
    </w:p>
    <w:p w14:paraId="4D8265CF" w14:textId="77777777" w:rsidR="00417B6E" w:rsidRDefault="00417B6E" w:rsidP="00417B6E">
      <w:pPr>
        <w:rPr>
          <w:b/>
          <w:color w:val="0000FF"/>
          <w:sz w:val="20"/>
          <w:szCs w:val="20"/>
        </w:rPr>
      </w:pPr>
    </w:p>
    <w:p w14:paraId="1E88936A" w14:textId="77777777" w:rsidR="00417B6E" w:rsidRPr="008A786D" w:rsidRDefault="00417B6E" w:rsidP="008A786D">
      <w:pPr>
        <w:jc w:val="both"/>
        <w:rPr>
          <w:sz w:val="20"/>
          <w:szCs w:val="18"/>
        </w:rPr>
      </w:pPr>
      <w:r w:rsidRPr="008A786D">
        <w:rPr>
          <w:sz w:val="20"/>
          <w:szCs w:val="18"/>
        </w:rPr>
        <w:t>In the event of a complaint regarding the service offered to you by the practice, or any situation that arises that you are unhappy with, please</w:t>
      </w:r>
      <w:r w:rsidR="00F87256" w:rsidRPr="008A786D">
        <w:rPr>
          <w:sz w:val="20"/>
          <w:szCs w:val="18"/>
        </w:rPr>
        <w:t xml:space="preserve"> collect </w:t>
      </w:r>
      <w:r w:rsidR="008E12B9" w:rsidRPr="008A786D">
        <w:rPr>
          <w:sz w:val="20"/>
          <w:szCs w:val="18"/>
        </w:rPr>
        <w:t xml:space="preserve">a </w:t>
      </w:r>
      <w:r w:rsidR="00F87256" w:rsidRPr="008A786D">
        <w:rPr>
          <w:sz w:val="20"/>
          <w:szCs w:val="18"/>
        </w:rPr>
        <w:t xml:space="preserve">complaint form from reception </w:t>
      </w:r>
      <w:proofErr w:type="gramStart"/>
      <w:r w:rsidR="00F87256" w:rsidRPr="008A786D">
        <w:rPr>
          <w:sz w:val="20"/>
          <w:szCs w:val="18"/>
        </w:rPr>
        <w:t xml:space="preserve">or </w:t>
      </w:r>
      <w:r w:rsidRPr="008A786D">
        <w:rPr>
          <w:sz w:val="20"/>
          <w:szCs w:val="18"/>
        </w:rPr>
        <w:t xml:space="preserve"> contact</w:t>
      </w:r>
      <w:proofErr w:type="gramEnd"/>
      <w:r w:rsidRPr="008A786D">
        <w:rPr>
          <w:sz w:val="20"/>
          <w:szCs w:val="18"/>
        </w:rPr>
        <w:t xml:space="preserve"> the Practice Manager</w:t>
      </w:r>
      <w:r w:rsidR="00F70A10" w:rsidRPr="008A786D">
        <w:rPr>
          <w:sz w:val="20"/>
          <w:szCs w:val="18"/>
        </w:rPr>
        <w:t xml:space="preserve"> </w:t>
      </w:r>
      <w:r w:rsidRPr="008A786D">
        <w:rPr>
          <w:sz w:val="20"/>
          <w:szCs w:val="18"/>
        </w:rPr>
        <w:t xml:space="preserve">in writing, who will investigate matters. The Manager will acknowledge receipt of your complaint within 2 working days of </w:t>
      </w:r>
      <w:proofErr w:type="gramStart"/>
      <w:r w:rsidRPr="008A786D">
        <w:rPr>
          <w:sz w:val="20"/>
          <w:szCs w:val="18"/>
        </w:rPr>
        <w:t>receipt, and</w:t>
      </w:r>
      <w:proofErr w:type="gramEnd"/>
      <w:r w:rsidRPr="008A786D">
        <w:rPr>
          <w:sz w:val="20"/>
          <w:szCs w:val="18"/>
        </w:rPr>
        <w:t xml:space="preserve"> will respond fully to your complaint within 10 working days. If the Practice needs more than 10 days to fully investigate, you will be notified in writing.</w:t>
      </w:r>
      <w:r w:rsidR="00B53F20" w:rsidRPr="008A786D">
        <w:rPr>
          <w:sz w:val="20"/>
          <w:szCs w:val="18"/>
        </w:rPr>
        <w:t xml:space="preserve"> Patient can also contact NHS England</w:t>
      </w:r>
      <w:r w:rsidR="00177AE5" w:rsidRPr="008A786D">
        <w:rPr>
          <w:sz w:val="20"/>
          <w:szCs w:val="18"/>
        </w:rPr>
        <w:t xml:space="preserve"> Complaints</w:t>
      </w:r>
      <w:r w:rsidR="002D0062" w:rsidRPr="008A786D">
        <w:rPr>
          <w:sz w:val="20"/>
          <w:szCs w:val="18"/>
        </w:rPr>
        <w:t xml:space="preserve"> via the Patient experience team</w:t>
      </w:r>
      <w:r w:rsidR="00177AE5" w:rsidRPr="008A786D">
        <w:rPr>
          <w:sz w:val="20"/>
          <w:szCs w:val="18"/>
        </w:rPr>
        <w:t xml:space="preserve"> </w:t>
      </w:r>
      <w:r w:rsidR="002D0062" w:rsidRPr="008A786D">
        <w:rPr>
          <w:sz w:val="20"/>
          <w:szCs w:val="18"/>
        </w:rPr>
        <w:t>on 0300 311 2233</w:t>
      </w:r>
      <w:r w:rsidR="00177AE5" w:rsidRPr="008A786D">
        <w:rPr>
          <w:sz w:val="20"/>
          <w:szCs w:val="18"/>
        </w:rPr>
        <w:t xml:space="preserve">. </w:t>
      </w:r>
      <w:r w:rsidRPr="008A786D">
        <w:rPr>
          <w:sz w:val="20"/>
          <w:szCs w:val="18"/>
        </w:rPr>
        <w:t>There is a suggestion box provided in reception, if any patient wants to comment or make suggestions regarding service provided.</w:t>
      </w:r>
    </w:p>
    <w:p w14:paraId="788BFB7B" w14:textId="77777777" w:rsidR="00E807C4" w:rsidRDefault="00E807C4" w:rsidP="00417B6E">
      <w:pPr>
        <w:jc w:val="center"/>
        <w:rPr>
          <w:b/>
          <w:color w:val="0000FF"/>
          <w:sz w:val="20"/>
          <w:szCs w:val="20"/>
        </w:rPr>
      </w:pPr>
    </w:p>
    <w:p w14:paraId="2D3BA3CF" w14:textId="77777777" w:rsidR="00417B6E" w:rsidRPr="008A786D" w:rsidRDefault="00417B6E" w:rsidP="00417B6E">
      <w:pPr>
        <w:jc w:val="center"/>
        <w:rPr>
          <w:b/>
          <w:sz w:val="20"/>
          <w:szCs w:val="20"/>
        </w:rPr>
      </w:pPr>
      <w:r w:rsidRPr="008A786D">
        <w:rPr>
          <w:b/>
          <w:sz w:val="20"/>
          <w:szCs w:val="20"/>
        </w:rPr>
        <w:t>PERSONAL HEALTH INFORMATION</w:t>
      </w:r>
    </w:p>
    <w:p w14:paraId="6407F511" w14:textId="77777777" w:rsidR="00417B6E" w:rsidRPr="007F4632" w:rsidRDefault="00417B6E" w:rsidP="00417B6E">
      <w:pPr>
        <w:jc w:val="center"/>
        <w:rPr>
          <w:b/>
          <w:color w:val="0000FF"/>
          <w:sz w:val="20"/>
          <w:szCs w:val="20"/>
        </w:rPr>
      </w:pPr>
    </w:p>
    <w:p w14:paraId="20518836" w14:textId="77777777" w:rsidR="00417B6E" w:rsidRPr="008A786D" w:rsidRDefault="00417B6E" w:rsidP="008A786D">
      <w:pPr>
        <w:jc w:val="both"/>
        <w:rPr>
          <w:sz w:val="20"/>
          <w:szCs w:val="18"/>
        </w:rPr>
      </w:pPr>
      <w:r w:rsidRPr="008A786D">
        <w:rPr>
          <w:sz w:val="20"/>
          <w:szCs w:val="18"/>
        </w:rPr>
        <w:t xml:space="preserve">Information sharing will only be used for health care purposes. These include all activities that directly contribute to the diagnosis, </w:t>
      </w:r>
      <w:proofErr w:type="gramStart"/>
      <w:r w:rsidRPr="008A786D">
        <w:rPr>
          <w:sz w:val="20"/>
          <w:szCs w:val="18"/>
        </w:rPr>
        <w:t>care</w:t>
      </w:r>
      <w:proofErr w:type="gramEnd"/>
      <w:r w:rsidRPr="008A786D">
        <w:rPr>
          <w:sz w:val="20"/>
          <w:szCs w:val="18"/>
        </w:rPr>
        <w:t xml:space="preserve"> and treatment of an individual, and to audit the quality of the healthcare provisional service.</w:t>
      </w:r>
    </w:p>
    <w:p w14:paraId="72E33CD5" w14:textId="77777777" w:rsidR="00551931" w:rsidRPr="008A786D" w:rsidRDefault="00551931" w:rsidP="008A786D">
      <w:pPr>
        <w:jc w:val="both"/>
        <w:rPr>
          <w:sz w:val="20"/>
          <w:szCs w:val="18"/>
        </w:rPr>
      </w:pPr>
    </w:p>
    <w:p w14:paraId="12A1A095" w14:textId="77777777" w:rsidR="00551931" w:rsidRDefault="00551931" w:rsidP="00551931">
      <w:pPr>
        <w:rPr>
          <w:sz w:val="18"/>
          <w:szCs w:val="18"/>
        </w:rPr>
      </w:pPr>
    </w:p>
    <w:p w14:paraId="5D9A2881" w14:textId="77777777" w:rsidR="00551931" w:rsidRDefault="00551931"/>
    <w:sectPr w:rsidR="00551931" w:rsidSect="00417B6E">
      <w:pgSz w:w="16838" w:h="11906" w:orient="landscape"/>
      <w:pgMar w:top="680" w:right="1440" w:bottom="680" w:left="1440" w:header="709" w:footer="709" w:gutter="0"/>
      <w:cols w:num="2" w:space="708" w:equalWidth="0">
        <w:col w:w="6619" w:space="720"/>
        <w:col w:w="66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883"/>
    <w:multiLevelType w:val="hybridMultilevel"/>
    <w:tmpl w:val="E2824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001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6E"/>
    <w:rsid w:val="00036C53"/>
    <w:rsid w:val="000C312F"/>
    <w:rsid w:val="00163BE5"/>
    <w:rsid w:val="00177AE5"/>
    <w:rsid w:val="00191078"/>
    <w:rsid w:val="001A485A"/>
    <w:rsid w:val="00231335"/>
    <w:rsid w:val="0023446B"/>
    <w:rsid w:val="00247882"/>
    <w:rsid w:val="002642C4"/>
    <w:rsid w:val="00267813"/>
    <w:rsid w:val="0028146E"/>
    <w:rsid w:val="00294038"/>
    <w:rsid w:val="002A72A3"/>
    <w:rsid w:val="002B1D26"/>
    <w:rsid w:val="002D0062"/>
    <w:rsid w:val="002E15C7"/>
    <w:rsid w:val="002E6B35"/>
    <w:rsid w:val="00305EAA"/>
    <w:rsid w:val="003240E1"/>
    <w:rsid w:val="00356481"/>
    <w:rsid w:val="00381DCB"/>
    <w:rsid w:val="00386F42"/>
    <w:rsid w:val="003B4160"/>
    <w:rsid w:val="003B5A1E"/>
    <w:rsid w:val="00417B6E"/>
    <w:rsid w:val="00430C6B"/>
    <w:rsid w:val="00470B54"/>
    <w:rsid w:val="004778DC"/>
    <w:rsid w:val="004E77CE"/>
    <w:rsid w:val="004F0E0A"/>
    <w:rsid w:val="004F25D3"/>
    <w:rsid w:val="005303C3"/>
    <w:rsid w:val="00544371"/>
    <w:rsid w:val="00551931"/>
    <w:rsid w:val="005A72ED"/>
    <w:rsid w:val="005B6C81"/>
    <w:rsid w:val="005F7289"/>
    <w:rsid w:val="006031BF"/>
    <w:rsid w:val="00625335"/>
    <w:rsid w:val="006E165D"/>
    <w:rsid w:val="006E60CD"/>
    <w:rsid w:val="007234A8"/>
    <w:rsid w:val="00745840"/>
    <w:rsid w:val="007B51D1"/>
    <w:rsid w:val="007E55B5"/>
    <w:rsid w:val="00823489"/>
    <w:rsid w:val="00866FC4"/>
    <w:rsid w:val="008A786D"/>
    <w:rsid w:val="008D229D"/>
    <w:rsid w:val="008E12B9"/>
    <w:rsid w:val="00911536"/>
    <w:rsid w:val="0092467D"/>
    <w:rsid w:val="00926262"/>
    <w:rsid w:val="00940986"/>
    <w:rsid w:val="009607FD"/>
    <w:rsid w:val="0097169B"/>
    <w:rsid w:val="009A366A"/>
    <w:rsid w:val="009C44F4"/>
    <w:rsid w:val="009C6692"/>
    <w:rsid w:val="009E1432"/>
    <w:rsid w:val="009E7B46"/>
    <w:rsid w:val="00A3734C"/>
    <w:rsid w:val="00A54CDB"/>
    <w:rsid w:val="00AB3EDF"/>
    <w:rsid w:val="00AD4866"/>
    <w:rsid w:val="00AF6C97"/>
    <w:rsid w:val="00B22923"/>
    <w:rsid w:val="00B53F20"/>
    <w:rsid w:val="00BC2350"/>
    <w:rsid w:val="00BD745C"/>
    <w:rsid w:val="00BD774B"/>
    <w:rsid w:val="00BE602F"/>
    <w:rsid w:val="00C06359"/>
    <w:rsid w:val="00C20E92"/>
    <w:rsid w:val="00C85010"/>
    <w:rsid w:val="00CA3F57"/>
    <w:rsid w:val="00D46FEE"/>
    <w:rsid w:val="00D900DA"/>
    <w:rsid w:val="00DA6C75"/>
    <w:rsid w:val="00DC2553"/>
    <w:rsid w:val="00E1391A"/>
    <w:rsid w:val="00E2063E"/>
    <w:rsid w:val="00E537EC"/>
    <w:rsid w:val="00E5758C"/>
    <w:rsid w:val="00E74E9C"/>
    <w:rsid w:val="00E807C4"/>
    <w:rsid w:val="00E9266F"/>
    <w:rsid w:val="00F371DE"/>
    <w:rsid w:val="00F44737"/>
    <w:rsid w:val="00F62532"/>
    <w:rsid w:val="00F62B6E"/>
    <w:rsid w:val="00F70A10"/>
    <w:rsid w:val="00F87256"/>
    <w:rsid w:val="00FA2231"/>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A33C"/>
  <w15:chartTrackingRefBased/>
  <w15:docId w15:val="{FC6C2E3A-B6B8-46E4-9659-F33E906E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B6E"/>
    <w:rPr>
      <w:sz w:val="24"/>
      <w:szCs w:val="24"/>
    </w:rPr>
  </w:style>
  <w:style w:type="paragraph" w:styleId="Heading3">
    <w:name w:val="heading 3"/>
    <w:basedOn w:val="Normal"/>
    <w:link w:val="Heading3Char"/>
    <w:uiPriority w:val="9"/>
    <w:qFormat/>
    <w:rsid w:val="00911536"/>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62533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br1">
    <w:name w:val="nobr1"/>
    <w:basedOn w:val="DefaultParagraphFont"/>
    <w:rsid w:val="00417B6E"/>
  </w:style>
  <w:style w:type="paragraph" w:styleId="NormalWeb">
    <w:name w:val="Normal (Web)"/>
    <w:basedOn w:val="Normal"/>
    <w:uiPriority w:val="99"/>
    <w:rsid w:val="00417B6E"/>
    <w:pPr>
      <w:spacing w:before="100" w:beforeAutospacing="1" w:after="100" w:afterAutospacing="1"/>
    </w:pPr>
  </w:style>
  <w:style w:type="character" w:styleId="Hyperlink">
    <w:name w:val="Hyperlink"/>
    <w:rsid w:val="00551931"/>
    <w:rPr>
      <w:color w:val="0000FF"/>
      <w:u w:val="single"/>
    </w:rPr>
  </w:style>
  <w:style w:type="character" w:customStyle="1" w:styleId="Heading3Char">
    <w:name w:val="Heading 3 Char"/>
    <w:link w:val="Heading3"/>
    <w:uiPriority w:val="9"/>
    <w:rsid w:val="00911536"/>
    <w:rPr>
      <w:b/>
      <w:bCs/>
      <w:sz w:val="27"/>
      <w:szCs w:val="27"/>
    </w:rPr>
  </w:style>
  <w:style w:type="character" w:styleId="Strong">
    <w:name w:val="Strong"/>
    <w:uiPriority w:val="22"/>
    <w:qFormat/>
    <w:rsid w:val="009C6692"/>
    <w:rPr>
      <w:b/>
      <w:bCs/>
    </w:rPr>
  </w:style>
  <w:style w:type="character" w:customStyle="1" w:styleId="Heading4Char">
    <w:name w:val="Heading 4 Char"/>
    <w:link w:val="Heading4"/>
    <w:semiHidden/>
    <w:rsid w:val="00625335"/>
    <w:rPr>
      <w:rFonts w:ascii="Calibri" w:eastAsia="Times New Roman" w:hAnsi="Calibri" w:cs="Times New Roman"/>
      <w:b/>
      <w:bCs/>
      <w:sz w:val="28"/>
      <w:szCs w:val="28"/>
    </w:rPr>
  </w:style>
  <w:style w:type="table" w:styleId="TableGrid">
    <w:name w:val="Table Grid"/>
    <w:basedOn w:val="TableNormal"/>
    <w:rsid w:val="00AB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3446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787">
      <w:bodyDiv w:val="1"/>
      <w:marLeft w:val="0"/>
      <w:marRight w:val="0"/>
      <w:marTop w:val="0"/>
      <w:marBottom w:val="0"/>
      <w:divBdr>
        <w:top w:val="none" w:sz="0" w:space="0" w:color="auto"/>
        <w:left w:val="none" w:sz="0" w:space="0" w:color="auto"/>
        <w:bottom w:val="none" w:sz="0" w:space="0" w:color="auto"/>
        <w:right w:val="none" w:sz="0" w:space="0" w:color="auto"/>
      </w:divBdr>
    </w:div>
    <w:div w:id="149058607">
      <w:bodyDiv w:val="1"/>
      <w:marLeft w:val="0"/>
      <w:marRight w:val="0"/>
      <w:marTop w:val="0"/>
      <w:marBottom w:val="0"/>
      <w:divBdr>
        <w:top w:val="none" w:sz="0" w:space="0" w:color="auto"/>
        <w:left w:val="none" w:sz="0" w:space="0" w:color="auto"/>
        <w:bottom w:val="none" w:sz="0" w:space="0" w:color="auto"/>
        <w:right w:val="none" w:sz="0" w:space="0" w:color="auto"/>
      </w:divBdr>
    </w:div>
    <w:div w:id="604462097">
      <w:bodyDiv w:val="1"/>
      <w:marLeft w:val="0"/>
      <w:marRight w:val="0"/>
      <w:marTop w:val="0"/>
      <w:marBottom w:val="0"/>
      <w:divBdr>
        <w:top w:val="none" w:sz="0" w:space="0" w:color="auto"/>
        <w:left w:val="none" w:sz="0" w:space="0" w:color="auto"/>
        <w:bottom w:val="none" w:sz="0" w:space="0" w:color="auto"/>
        <w:right w:val="none" w:sz="0" w:space="0" w:color="auto"/>
      </w:divBdr>
    </w:div>
    <w:div w:id="1327128814">
      <w:bodyDiv w:val="1"/>
      <w:marLeft w:val="0"/>
      <w:marRight w:val="0"/>
      <w:marTop w:val="0"/>
      <w:marBottom w:val="0"/>
      <w:divBdr>
        <w:top w:val="none" w:sz="0" w:space="0" w:color="auto"/>
        <w:left w:val="none" w:sz="0" w:space="0" w:color="auto"/>
        <w:bottom w:val="none" w:sz="0" w:space="0" w:color="auto"/>
        <w:right w:val="none" w:sz="0" w:space="0" w:color="auto"/>
      </w:divBdr>
    </w:div>
    <w:div w:id="1474248873">
      <w:bodyDiv w:val="1"/>
      <w:marLeft w:val="0"/>
      <w:marRight w:val="0"/>
      <w:marTop w:val="0"/>
      <w:marBottom w:val="0"/>
      <w:divBdr>
        <w:top w:val="none" w:sz="0" w:space="0" w:color="auto"/>
        <w:left w:val="none" w:sz="0" w:space="0" w:color="auto"/>
        <w:bottom w:val="none" w:sz="0" w:space="0" w:color="auto"/>
        <w:right w:val="none" w:sz="0" w:space="0" w:color="auto"/>
      </w:divBdr>
    </w:div>
    <w:div w:id="1492865912">
      <w:bodyDiv w:val="1"/>
      <w:marLeft w:val="0"/>
      <w:marRight w:val="0"/>
      <w:marTop w:val="0"/>
      <w:marBottom w:val="0"/>
      <w:divBdr>
        <w:top w:val="none" w:sz="0" w:space="0" w:color="auto"/>
        <w:left w:val="none" w:sz="0" w:space="0" w:color="auto"/>
        <w:bottom w:val="none" w:sz="0" w:space="0" w:color="auto"/>
        <w:right w:val="none" w:sz="0" w:space="0" w:color="auto"/>
      </w:divBdr>
    </w:div>
    <w:div w:id="15056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openxmlformats.org/officeDocument/2006/relationships/styles" Target="styles.xml"/><Relationship Id="rId7" Type="http://schemas.openxmlformats.org/officeDocument/2006/relationships/hyperlink" Target="https://www.ambarmedical-lowerfarm.nhs.uk/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barmedical-lowerfarm.nhs.uk/new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armedical-lowerfar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0C45-CF51-463D-B353-3CC6D60F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USEFUL TELEPHONE NUMBERS</vt:lpstr>
    </vt:vector>
  </TitlesOfParts>
  <Company>Walsall PCT</Company>
  <LinksUpToDate>false</LinksUpToDate>
  <CharactersWithSpaces>15974</CharactersWithSpaces>
  <SharedDoc>false</SharedDoc>
  <HLinks>
    <vt:vector size="18" baseType="variant">
      <vt:variant>
        <vt:i4>2490424</vt:i4>
      </vt:variant>
      <vt:variant>
        <vt:i4>3</vt:i4>
      </vt:variant>
      <vt:variant>
        <vt:i4>0</vt:i4>
      </vt:variant>
      <vt:variant>
        <vt:i4>5</vt:i4>
      </vt:variant>
      <vt:variant>
        <vt:lpwstr>http://www.ambarmedical-lowerfarm.nhs.net/</vt:lpwstr>
      </vt:variant>
      <vt:variant>
        <vt:lpwstr/>
      </vt:variant>
      <vt:variant>
        <vt:i4>2555964</vt:i4>
      </vt:variant>
      <vt:variant>
        <vt:i4>0</vt:i4>
      </vt:variant>
      <vt:variant>
        <vt:i4>0</vt:i4>
      </vt:variant>
      <vt:variant>
        <vt:i4>5</vt:i4>
      </vt:variant>
      <vt:variant>
        <vt:lpwstr>https://digital.nhs.uk/summary-care-records</vt:lpwstr>
      </vt:variant>
      <vt:variant>
        <vt:lpwstr/>
      </vt:variant>
      <vt:variant>
        <vt:i4>7733365</vt:i4>
      </vt:variant>
      <vt:variant>
        <vt:i4>0</vt:i4>
      </vt:variant>
      <vt:variant>
        <vt:i4>0</vt:i4>
      </vt:variant>
      <vt:variant>
        <vt:i4>5</vt:i4>
      </vt:variant>
      <vt:variant>
        <vt:lpwstr>https://www.ambarmedical-lowerfarm.nhs.uk/news/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TELEPHONE NUMBERS</dc:title>
  <dc:subject/>
  <dc:creator>sheila.thomas</dc:creator>
  <cp:keywords/>
  <dc:description/>
  <cp:lastModifiedBy>Amy Griffiths</cp:lastModifiedBy>
  <cp:revision>3</cp:revision>
  <cp:lastPrinted>2016-10-27T09:59:00Z</cp:lastPrinted>
  <dcterms:created xsi:type="dcterms:W3CDTF">2023-11-22T14:42:00Z</dcterms:created>
  <dcterms:modified xsi:type="dcterms:W3CDTF">2023-11-27T12:26:00Z</dcterms:modified>
</cp:coreProperties>
</file>